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AB908">
      <w:pPr>
        <w:spacing w:line="560" w:lineRule="exact"/>
        <w:jc w:val="center"/>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关于招募第一批入驻云南省社会组织孵化中心社会组织的公告</w:t>
      </w:r>
    </w:p>
    <w:p w14:paraId="618CF5AB">
      <w:pPr>
        <w:spacing w:line="300" w:lineRule="exact"/>
        <w:rPr>
          <w:rFonts w:hint="eastAsia" w:ascii="宋体" w:hAnsi="宋体"/>
          <w:highlight w:val="none"/>
        </w:rPr>
      </w:pPr>
    </w:p>
    <w:p w14:paraId="333BB08C">
      <w:pPr>
        <w:numPr>
          <w:ilvl w:val="0"/>
          <w:numId w:val="0"/>
        </w:numPr>
        <w:spacing w:line="560" w:lineRule="exact"/>
        <w:rPr>
          <w:rFonts w:hint="eastAsia" w:ascii="宋体" w:hAnsi="宋体" w:eastAsia="方正仿宋_GBK" w:cs="方正仿宋_GBK"/>
          <w:sz w:val="32"/>
          <w:szCs w:val="32"/>
          <w:highlight w:val="none"/>
          <w:lang w:val="en-US" w:eastAsia="zh-CN"/>
        </w:rPr>
      </w:pPr>
      <w:r>
        <w:rPr>
          <w:rFonts w:hint="eastAsia" w:ascii="宋体" w:hAnsi="宋体" w:eastAsia="方正仿宋_GBK" w:cs="方正仿宋_GBK"/>
          <w:sz w:val="32"/>
          <w:szCs w:val="32"/>
          <w:highlight w:val="none"/>
          <w:lang w:val="en-US" w:eastAsia="zh-CN"/>
        </w:rPr>
        <w:t>各有关社会组织：</w:t>
      </w:r>
    </w:p>
    <w:p w14:paraId="110FA3F9">
      <w:pPr>
        <w:numPr>
          <w:ilvl w:val="0"/>
          <w:numId w:val="0"/>
        </w:numPr>
        <w:spacing w:line="560" w:lineRule="exact"/>
        <w:ind w:firstLine="640" w:firstLineChars="20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为深入贯彻落实习近平总书记关于社会组织工作重要指示批示精神和省委、省政府有关决策部署，切实发挥省级社会组织孵化中心的培育赋能与示范引领作用，助力</w:t>
      </w:r>
      <w:r>
        <w:rPr>
          <w:rFonts w:hint="eastAsia" w:ascii="宋体" w:hAnsi="宋体" w:eastAsia="方正仿宋_GBK" w:cs="方正仿宋_GBK"/>
          <w:b w:val="0"/>
          <w:bCs w:val="0"/>
          <w:sz w:val="32"/>
          <w:szCs w:val="32"/>
          <w:lang w:val="en-US" w:eastAsia="zh-CN"/>
        </w:rPr>
        <w:t>社会组织发展壮大</w:t>
      </w:r>
      <w:r>
        <w:rPr>
          <w:rFonts w:hint="eastAsia" w:ascii="宋体" w:hAnsi="宋体" w:eastAsia="方正仿宋_GBK" w:cs="方正仿宋_GBK"/>
          <w:sz w:val="32"/>
          <w:szCs w:val="32"/>
          <w:lang w:val="en-US" w:eastAsia="zh-CN"/>
        </w:rPr>
        <w:t>，现将招募有关事项通知如下：</w:t>
      </w:r>
    </w:p>
    <w:p w14:paraId="648E4C29">
      <w:pPr>
        <w:numPr>
          <w:ilvl w:val="0"/>
          <w:numId w:val="0"/>
        </w:numPr>
        <w:spacing w:line="56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一、云南省社会组织孵化中心基本情况</w:t>
      </w:r>
    </w:p>
    <w:p w14:paraId="029B85E3">
      <w:pPr>
        <w:numPr>
          <w:ilvl w:val="0"/>
          <w:numId w:val="0"/>
        </w:numPr>
        <w:spacing w:line="560" w:lineRule="exact"/>
        <w:ind w:firstLine="640" w:firstLineChars="20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云南省社会组织孵化中心位于昆明市盘龙区人民东路198号昆明惠工社会服务中心（昆明市工人文化宫A区3楼），是集党建引领、培育孵化、成果展示、能力提升、资源整合、规范引导于一体的综合服务平台，为入驻机构提供全周期、一站式培育服务。</w:t>
      </w:r>
    </w:p>
    <w:p w14:paraId="0D7D4EE7">
      <w:pPr>
        <w:numPr>
          <w:ilvl w:val="0"/>
          <w:numId w:val="0"/>
        </w:numPr>
        <w:spacing w:line="56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二、招募对象</w:t>
      </w:r>
    </w:p>
    <w:p w14:paraId="3A32BCC2">
      <w:pPr>
        <w:numPr>
          <w:ilvl w:val="0"/>
          <w:numId w:val="0"/>
        </w:numPr>
        <w:spacing w:line="560" w:lineRule="exact"/>
        <w:ind w:firstLine="640" w:firstLineChars="200"/>
        <w:rPr>
          <w:rFonts w:hint="eastAsia" w:ascii="宋体" w:hAnsi="宋体" w:eastAsia="方正仿宋_GBK" w:cs="方正仿宋_GBK"/>
          <w:sz w:val="32"/>
          <w:szCs w:val="32"/>
          <w:lang w:val="en-US" w:eastAsia="zh-CN"/>
        </w:rPr>
      </w:pPr>
      <w:r>
        <w:rPr>
          <w:rFonts w:hint="eastAsia" w:ascii="宋体" w:hAnsi="宋体" w:eastAsia="方正仿宋_GBK" w:cs="方正仿宋_GBK"/>
          <w:kern w:val="2"/>
          <w:sz w:val="32"/>
          <w:szCs w:val="32"/>
          <w:lang w:val="en-US" w:eastAsia="zh-CN" w:bidi="ar-SA"/>
        </w:rPr>
        <w:t>在云南省各级民政部门依法登记注册的社会组织，重点面向州（市）、县（市、区）级社会组织。</w:t>
      </w:r>
    </w:p>
    <w:p w14:paraId="7F2F5DCE">
      <w:pPr>
        <w:numPr>
          <w:ilvl w:val="0"/>
          <w:numId w:val="0"/>
        </w:numPr>
        <w:spacing w:line="56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三、招募数量</w:t>
      </w:r>
    </w:p>
    <w:p w14:paraId="02FFEFC1">
      <w:pPr>
        <w:numPr>
          <w:ilvl w:val="0"/>
          <w:numId w:val="0"/>
        </w:numPr>
        <w:spacing w:line="560" w:lineRule="exact"/>
        <w:ind w:firstLine="640" w:firstLineChars="20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本次计划公开招募6家社会组织。</w:t>
      </w:r>
    </w:p>
    <w:p w14:paraId="725598BD">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四、招募对象及申请条件</w:t>
      </w:r>
    </w:p>
    <w:p w14:paraId="6B449B36">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（一）登记注册时间不满2年（以登记证书发证日期为准）；</w:t>
      </w:r>
    </w:p>
    <w:p w14:paraId="6F4C4BB0">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（二）成立以来按规定履行年度检查或年度报告义务，且年检结论为合格，未受过登记管理机关或其他政府部门行政处罚，无违法违规记录和重大失信记录；</w:t>
      </w:r>
    </w:p>
    <w:p w14:paraId="2BFE8437">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（三）有规范的内部管理制度和独立的银行账户，已依法办理税务登记并履行纳税义务；</w:t>
      </w:r>
    </w:p>
    <w:p w14:paraId="6EB91A95">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（四）团队设有专职工作人员，具备基本的组织架构和运行能力，团队负责人有较强发展意愿和学习能力；</w:t>
      </w:r>
    </w:p>
    <w:p w14:paraId="7C2A8A75">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（五）有明确的业务范围和清晰的服务宗旨，主要聚焦“一老一小”、“一残一困”、特殊群体帮扶、社区治理、公益慈善、乡村振兴等民生领域；</w:t>
      </w:r>
    </w:p>
    <w:p w14:paraId="1312065D">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（六）在办公场地、团队能力建设、资源对接、品牌推广等方面有迫切需求；</w:t>
      </w:r>
    </w:p>
    <w:p w14:paraId="3035184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（七）自愿接受孵化中心的管理与评估，积极参与中心组织的培训、督导、交流等活动，孵化中心有权按照有关规定取消其入驻资格；承诺所提交材料真实有效，并配合后续跟踪监测与出壳评估。</w:t>
      </w:r>
    </w:p>
    <w:p w14:paraId="4830CD01">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有下列情形之一的，不予受理入驻申请：</w:t>
      </w:r>
    </w:p>
    <w:p w14:paraId="595A1CDC">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1.内部管理混乱，存在涉法涉诉纠纷的；</w:t>
      </w:r>
    </w:p>
    <w:p w14:paraId="5449796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2.成立以来受到登记管理机关或其他有关部门行政处罚、通报批评或被媒体曝光的；</w:t>
      </w:r>
    </w:p>
    <w:p w14:paraId="48A0734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3.被登记管理机关列入活动异常名录或严重违法失信名单的；</w:t>
      </w:r>
    </w:p>
    <w:p w14:paraId="4272FF7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4.其他不符合入驻条件的。</w:t>
      </w:r>
    </w:p>
    <w:p w14:paraId="61D6B50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五、入驻服务内容</w:t>
      </w:r>
    </w:p>
    <w:p w14:paraId="3B353C52">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（一）治理规范。</w:t>
      </w:r>
      <w:r>
        <w:rPr>
          <w:rFonts w:hint="eastAsia" w:ascii="宋体" w:hAnsi="宋体" w:eastAsia="方正仿宋_GBK" w:cs="方正仿宋_GBK"/>
          <w:kern w:val="2"/>
          <w:sz w:val="32"/>
          <w:szCs w:val="32"/>
          <w:lang w:val="en-US" w:eastAsia="zh-CN" w:bidi="ar-SA"/>
        </w:rPr>
        <w:t>完善理事会治理结构，健全人事、财务、服务等标准化制度；</w:t>
      </w:r>
    </w:p>
    <w:p w14:paraId="7B328BC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（二）能力赋能。</w:t>
      </w:r>
      <w:r>
        <w:rPr>
          <w:rFonts w:hint="eastAsia" w:ascii="宋体" w:hAnsi="宋体" w:eastAsia="方正仿宋_GBK" w:cs="方正仿宋_GBK"/>
          <w:kern w:val="2"/>
          <w:sz w:val="32"/>
          <w:szCs w:val="32"/>
          <w:lang w:val="en-US" w:eastAsia="zh-CN" w:bidi="ar-SA"/>
        </w:rPr>
        <w:t>提供专题培训、实战工作坊、专属督导等服务，提升专业运营能力；</w:t>
      </w:r>
    </w:p>
    <w:p w14:paraId="792B66C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（三）项目支持。</w:t>
      </w:r>
      <w:r>
        <w:rPr>
          <w:rFonts w:hint="eastAsia" w:ascii="宋体" w:hAnsi="宋体" w:eastAsia="方正仿宋_GBK" w:cs="方正仿宋_GBK"/>
          <w:kern w:val="2"/>
          <w:sz w:val="32"/>
          <w:szCs w:val="32"/>
          <w:lang w:val="en-US" w:eastAsia="zh-CN" w:bidi="ar-SA"/>
        </w:rPr>
        <w:t>孵化中心指导实施各类服务项目，全流程辅导项目策划、执行与评估 ；</w:t>
      </w:r>
    </w:p>
    <w:p w14:paraId="6DB37D5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（四）资源链接。</w:t>
      </w:r>
      <w:r>
        <w:rPr>
          <w:rFonts w:hint="eastAsia" w:ascii="宋体" w:hAnsi="宋体" w:eastAsia="方正仿宋_GBK" w:cs="方正仿宋_GBK"/>
          <w:kern w:val="2"/>
          <w:sz w:val="32"/>
          <w:szCs w:val="32"/>
          <w:lang w:val="en-US" w:eastAsia="zh-CN" w:bidi="ar-SA"/>
        </w:rPr>
        <w:t>对接政府、企业、基金会等资源，助力资金、物资、人才、项目落地；</w:t>
      </w:r>
    </w:p>
    <w:p w14:paraId="62C04778">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（五）品牌建设。</w:t>
      </w:r>
      <w:r>
        <w:rPr>
          <w:rFonts w:hint="eastAsia" w:ascii="宋体" w:hAnsi="宋体" w:eastAsia="方正仿宋_GBK" w:cs="方正仿宋_GBK"/>
          <w:kern w:val="2"/>
          <w:sz w:val="32"/>
          <w:szCs w:val="32"/>
          <w:lang w:val="en-US" w:eastAsia="zh-CN" w:bidi="ar-SA"/>
        </w:rPr>
        <w:t>指导案例提炼、宣传推广、经验输出，提升机构影响力与公信力；</w:t>
      </w:r>
    </w:p>
    <w:p w14:paraId="36C304C2">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（六）场地支持。</w:t>
      </w:r>
      <w:r>
        <w:rPr>
          <w:rFonts w:hint="eastAsia" w:ascii="宋体" w:hAnsi="宋体" w:eastAsia="方正仿宋_GBK" w:cs="方正仿宋_GBK"/>
          <w:kern w:val="2"/>
          <w:sz w:val="32"/>
          <w:szCs w:val="32"/>
          <w:lang w:val="en-US" w:eastAsia="zh-CN" w:bidi="ar-SA"/>
        </w:rPr>
        <w:t>提供免费办公工位、会议室、活动空间等基础设施，并按需提供共享办公设备支持，孵化周期内不收取场地费、管理费。</w:t>
      </w:r>
    </w:p>
    <w:p w14:paraId="7CB0EA08">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孵化中心有权根据入驻机构的实际孵化需求、阶段培育进度及中心整体运营安排，合理调整各项服务的供给节奏与具体形式。</w:t>
      </w:r>
    </w:p>
    <w:p w14:paraId="7BA6BEE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六、孵化周期</w:t>
      </w:r>
    </w:p>
    <w:p w14:paraId="0D3F080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入驻孵化周期原则上不超过1年（自签订入驻协议之日起计算），确有特殊需要延长孵化周期的，须经孵化中心审批同意，延长期限最长不超过6个月。</w:t>
      </w:r>
    </w:p>
    <w:p w14:paraId="2AF07DA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七、申请材料</w:t>
      </w:r>
    </w:p>
    <w:p w14:paraId="1DA597E3">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申请单位须填写《云南省社会组织孵化中心入驻申请表》（详见附件1），连同以下材料一并提交：</w:t>
      </w:r>
    </w:p>
    <w:p w14:paraId="1C364CA3">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（一）社会组织登记证书副本复印件（加盖公章）；</w:t>
      </w:r>
    </w:p>
    <w:p w14:paraId="3D66FDD1">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（二）组织章程复印件（加盖公章）；</w:t>
      </w:r>
    </w:p>
    <w:p w14:paraId="500187AC">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（三）法定代表人身份证复印件及个人简介（包含从业经历、专业领域等）；</w:t>
      </w:r>
    </w:p>
    <w:p w14:paraId="02F3B9D2">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（四）组织机构工作人员花名册（注明岗位、姓名、联系方式）；</w:t>
      </w:r>
    </w:p>
    <w:p w14:paraId="4944E818">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宋体" w:hAnsi="宋体" w:eastAsia="方正仿宋_GBK" w:cs="方正仿宋_GBK"/>
          <w:kern w:val="2"/>
          <w:sz w:val="32"/>
          <w:szCs w:val="32"/>
          <w:lang w:val="en-US" w:eastAsia="zh-CN" w:bidi="ar-SA"/>
        </w:rPr>
        <w:t>（五）成立以来各年度年检报告书复印件（或年度工作报告）；</w:t>
      </w:r>
    </w:p>
    <w:p w14:paraId="5BD26456">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b w:val="0"/>
          <w:bCs w:val="0"/>
          <w:color w:val="auto"/>
          <w:kern w:val="2"/>
          <w:sz w:val="32"/>
          <w:szCs w:val="32"/>
          <w:lang w:val="en-US" w:eastAsia="zh-CN" w:bidi="ar-SA"/>
        </w:rPr>
      </w:pPr>
      <w:r>
        <w:rPr>
          <w:rFonts w:hint="eastAsia" w:ascii="宋体" w:hAnsi="宋体" w:eastAsia="方正仿宋_GBK" w:cs="方正仿宋_GBK"/>
          <w:kern w:val="2"/>
          <w:sz w:val="32"/>
          <w:szCs w:val="32"/>
          <w:lang w:val="en-US" w:eastAsia="zh-CN" w:bidi="ar-SA"/>
        </w:rPr>
        <w:t>（六）上年度财务</w:t>
      </w:r>
      <w:r>
        <w:rPr>
          <w:rFonts w:hint="eastAsia" w:ascii="宋体" w:hAnsi="宋体" w:eastAsia="方正仿宋_GBK" w:cs="方正仿宋_GBK"/>
          <w:b w:val="0"/>
          <w:bCs w:val="0"/>
          <w:color w:val="000000" w:themeColor="text1"/>
          <w:kern w:val="2"/>
          <w:sz w:val="32"/>
          <w:szCs w:val="32"/>
          <w:lang w:val="en-US" w:eastAsia="zh-CN" w:bidi="ar-SA"/>
          <w14:textFill>
            <w14:solidFill>
              <w14:schemeClr w14:val="tx1"/>
            </w14:solidFill>
          </w14:textFill>
        </w:rPr>
        <w:t>报告（或审计报告）、无欠税证明；</w:t>
      </w:r>
      <w:r>
        <w:rPr>
          <w:rFonts w:hint="eastAsia" w:ascii="宋体" w:hAnsi="宋体" w:eastAsia="方正仿宋_GBK" w:cs="方正仿宋_GBK"/>
          <w:b w:val="0"/>
          <w:bCs w:val="0"/>
          <w:color w:val="auto"/>
          <w:kern w:val="2"/>
          <w:sz w:val="32"/>
          <w:szCs w:val="32"/>
          <w:lang w:val="en-US" w:eastAsia="zh-CN" w:bidi="ar-SA"/>
        </w:rPr>
        <w:t>新成立或成立不满 1 年的社会组织，如暂无法提供上年度财务（审计）报告，可提交机构成立至今的财务情况说明。</w:t>
      </w:r>
    </w:p>
    <w:p w14:paraId="701FEDE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（七）党组织建立情况说明（若已建立党组织，需提供党组织成立批复文件复印件；若未建立，此项材料无需提交）；</w:t>
      </w:r>
    </w:p>
    <w:p w14:paraId="78EAE3AC">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color w:val="auto"/>
          <w:kern w:val="2"/>
          <w:sz w:val="32"/>
          <w:szCs w:val="32"/>
          <w:lang w:val="en-US" w:eastAsia="zh-CN" w:bidi="ar-SA"/>
        </w:rPr>
      </w:pPr>
      <w:r>
        <w:rPr>
          <w:rFonts w:hint="eastAsia" w:ascii="宋体" w:hAnsi="宋体" w:eastAsia="方正仿宋_GBK" w:cs="方正仿宋_GBK"/>
          <w:color w:val="auto"/>
          <w:kern w:val="2"/>
          <w:sz w:val="32"/>
          <w:szCs w:val="32"/>
          <w:lang w:val="en-US" w:eastAsia="zh-CN" w:bidi="ar-SA"/>
        </w:rPr>
        <w:t>（八）所获荣誉、机构发展规划及其他材料等。</w:t>
      </w:r>
    </w:p>
    <w:p w14:paraId="5044A94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b w:val="0"/>
          <w:bCs w:val="0"/>
          <w:color w:val="auto"/>
          <w:kern w:val="2"/>
          <w:sz w:val="32"/>
          <w:szCs w:val="32"/>
          <w:lang w:val="en-US" w:eastAsia="zh-CN" w:bidi="ar-SA"/>
        </w:rPr>
      </w:pPr>
      <w:r>
        <w:rPr>
          <w:rFonts w:hint="eastAsia" w:ascii="方正黑体_GBK" w:hAnsi="方正黑体_GBK" w:eastAsia="方正黑体_GBK" w:cs="方正黑体_GBK"/>
          <w:b w:val="0"/>
          <w:bCs w:val="0"/>
          <w:color w:val="auto"/>
          <w:kern w:val="2"/>
          <w:sz w:val="32"/>
          <w:szCs w:val="32"/>
          <w:lang w:val="en-US" w:eastAsia="zh-CN" w:bidi="ar-SA"/>
        </w:rPr>
        <w:t>八、申请流程</w:t>
      </w:r>
    </w:p>
    <w:p w14:paraId="12A9BD07">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color w:val="auto"/>
          <w:kern w:val="2"/>
          <w:sz w:val="32"/>
          <w:szCs w:val="32"/>
          <w:lang w:val="en-US" w:eastAsia="zh-CN" w:bidi="ar-SA"/>
        </w:rPr>
        <w:t>（一）提交申请。</w:t>
      </w:r>
      <w:r>
        <w:rPr>
          <w:rFonts w:hint="eastAsia" w:ascii="宋体" w:hAnsi="宋体" w:eastAsia="方正仿宋_GBK" w:cs="方正仿宋_GBK"/>
          <w:color w:val="auto"/>
          <w:kern w:val="2"/>
          <w:sz w:val="32"/>
          <w:szCs w:val="32"/>
          <w:lang w:val="en-US" w:eastAsia="zh-CN" w:bidi="ar-SA"/>
        </w:rPr>
        <w:t>申请入驻的社会组织请</w:t>
      </w:r>
      <w:r>
        <w:rPr>
          <w:rFonts w:hint="eastAsia" w:ascii="宋体" w:hAnsi="宋体" w:eastAsia="方正仿宋_GBK" w:cs="方正仿宋_GBK"/>
          <w:color w:val="000000" w:themeColor="text1"/>
          <w:kern w:val="2"/>
          <w:sz w:val="32"/>
          <w:szCs w:val="32"/>
          <w:lang w:val="en-US" w:eastAsia="zh-CN" w:bidi="ar-SA"/>
          <w14:textFill>
            <w14:solidFill>
              <w14:schemeClr w14:val="tx1"/>
            </w14:solidFill>
          </w14:textFill>
        </w:rPr>
        <w:t>于</w:t>
      </w:r>
      <w:r>
        <w:rPr>
          <w:rFonts w:hint="eastAsia" w:ascii="宋体" w:hAnsi="宋体" w:eastAsia="方正仿宋_GBK" w:cs="方正仿宋_GBK"/>
          <w:b/>
          <w:bCs/>
          <w:color w:val="000000" w:themeColor="text1"/>
          <w:kern w:val="2"/>
          <w:sz w:val="32"/>
          <w:szCs w:val="32"/>
          <w:lang w:val="en-US" w:eastAsia="zh-CN" w:bidi="ar-SA"/>
          <w14:textFill>
            <w14:solidFill>
              <w14:schemeClr w14:val="tx1"/>
            </w14:solidFill>
          </w14:textFill>
        </w:rPr>
        <w:t>2026年9月15日</w:t>
      </w:r>
      <w:r>
        <w:rPr>
          <w:rFonts w:hint="eastAsia" w:ascii="宋体" w:hAnsi="宋体" w:eastAsia="方正仿宋_GBK" w:cs="方正仿宋_GBK"/>
          <w:color w:val="000000" w:themeColor="text1"/>
          <w:kern w:val="2"/>
          <w:sz w:val="32"/>
          <w:szCs w:val="32"/>
          <w:lang w:val="en-US" w:eastAsia="zh-CN" w:bidi="ar-SA"/>
          <w14:textFill>
            <w14:solidFill>
              <w14:schemeClr w14:val="tx1"/>
            </w14:solidFill>
          </w14:textFill>
        </w:rPr>
        <w:t>前，将入驻申请纸质材料一式三份（均加盖组织</w:t>
      </w:r>
      <w:r>
        <w:rPr>
          <w:rFonts w:hint="eastAsia" w:ascii="宋体" w:hAnsi="宋体" w:eastAsia="方正仿宋_GBK" w:cs="方正仿宋_GBK"/>
          <w:color w:val="auto"/>
          <w:kern w:val="2"/>
          <w:sz w:val="32"/>
          <w:szCs w:val="32"/>
          <w:lang w:val="en-US" w:eastAsia="zh-CN" w:bidi="ar-SA"/>
        </w:rPr>
        <w:t>公</w:t>
      </w:r>
      <w:r>
        <w:rPr>
          <w:rFonts w:hint="eastAsia" w:ascii="宋体" w:hAnsi="宋体" w:eastAsia="方正仿宋_GBK" w:cs="方正仿宋_GBK"/>
          <w:kern w:val="2"/>
          <w:sz w:val="32"/>
          <w:szCs w:val="32"/>
          <w:lang w:val="en-US" w:eastAsia="zh-CN" w:bidi="ar-SA"/>
        </w:rPr>
        <w:t>章）提交至云南省社会组织孵化中心办公室，并将电子版材料（扫描件）发送至指定邮箱，注明“入驻申请+机构名称”。</w:t>
      </w:r>
      <w:r>
        <w:rPr>
          <w:rFonts w:hint="eastAsia" w:ascii="宋体" w:hAnsi="宋体" w:eastAsia="方正仿宋_GBK" w:cs="方正仿宋_GBK"/>
          <w:b/>
          <w:bCs/>
          <w:kern w:val="2"/>
          <w:sz w:val="32"/>
          <w:szCs w:val="32"/>
          <w:lang w:val="en-US" w:eastAsia="zh-CN" w:bidi="ar-SA"/>
        </w:rPr>
        <w:t>超出上述截止时间提交申请材料的，将不予受理。</w:t>
      </w:r>
    </w:p>
    <w:p w14:paraId="473D5F3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（二）材料初审。</w:t>
      </w:r>
      <w:r>
        <w:rPr>
          <w:rFonts w:hint="eastAsia" w:ascii="宋体" w:hAnsi="宋体" w:eastAsia="方正仿宋_GBK" w:cs="方正仿宋_GBK"/>
          <w:kern w:val="2"/>
          <w:sz w:val="32"/>
          <w:szCs w:val="32"/>
          <w:lang w:val="en-US" w:eastAsia="zh-CN" w:bidi="ar-SA"/>
        </w:rPr>
        <w:t>孵化中心对申请材料的完整性、真实性、合规性进行初步审核，有权要求申请机构就存疑材料作出说明或补充提交相关证明材料，经审核不符合准入条件的</w:t>
      </w:r>
      <w:r>
        <w:rPr>
          <w:rFonts w:hint="eastAsia" w:ascii="宋体" w:hAnsi="宋体" w:eastAsia="方正仿宋_GBK" w:cs="方正仿宋_GBK"/>
          <w:color w:val="auto"/>
          <w:kern w:val="2"/>
          <w:sz w:val="32"/>
          <w:szCs w:val="32"/>
          <w:lang w:val="en-US" w:eastAsia="zh-CN" w:bidi="ar-SA"/>
        </w:rPr>
        <w:t>驳回</w:t>
      </w:r>
      <w:r>
        <w:rPr>
          <w:rFonts w:hint="eastAsia" w:ascii="宋体" w:hAnsi="宋体" w:eastAsia="方正仿宋_GBK" w:cs="方正仿宋_GBK"/>
          <w:kern w:val="2"/>
          <w:sz w:val="32"/>
          <w:szCs w:val="32"/>
          <w:lang w:val="en-US" w:eastAsia="zh-CN" w:bidi="ar-SA"/>
        </w:rPr>
        <w:t>申请，并出具初审意见。</w:t>
      </w:r>
    </w:p>
    <w:p w14:paraId="1ED95888">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（三）面谈考察。</w:t>
      </w:r>
      <w:r>
        <w:rPr>
          <w:rFonts w:hint="eastAsia" w:ascii="宋体" w:hAnsi="宋体" w:eastAsia="方正仿宋_GBK" w:cs="方正仿宋_GBK"/>
          <w:kern w:val="2"/>
          <w:sz w:val="32"/>
          <w:szCs w:val="32"/>
          <w:lang w:val="en-US" w:eastAsia="zh-CN" w:bidi="ar-SA"/>
        </w:rPr>
        <w:t>由孵化中心牵头，会同专家及昆明惠工社会服务中心组成评审小组，对通过初审的社会组织负责人进行面谈考察，重点了解社会组织的发展规划、团队能力、服务基础、孵化需求等方面情况，本环节着重考察社会组织的团队建设基础、内部治理水平、项目运作能力及发展潜力，综合评判其是否具备接受系统化培育孵化的基本条件和发展前景。</w:t>
      </w:r>
    </w:p>
    <w:p w14:paraId="714AC43A">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（四）综合评审。</w:t>
      </w:r>
      <w:r>
        <w:rPr>
          <w:rFonts w:hint="eastAsia" w:ascii="宋体" w:hAnsi="宋体" w:eastAsia="方正仿宋_GBK" w:cs="方正仿宋_GBK"/>
          <w:kern w:val="2"/>
          <w:sz w:val="32"/>
          <w:szCs w:val="32"/>
          <w:lang w:val="en-US" w:eastAsia="zh-CN" w:bidi="ar-SA"/>
        </w:rPr>
        <w:t>由评审小组对通过面谈考察的社会组织进行综合评审。评审采取量化评分方式，依据《云南省社会组织孵化中心入驻资格审核评分表》，从内部治理与规范程度、团队建设能力、业务发展潜力、孵化需求匹配度、社会效益预期等维度进行综合分析和论证。评审小组结合申请材料、面谈考察情况及评分结果，确定拟入驻社会组织建议名单</w:t>
      </w:r>
      <w:r>
        <w:rPr>
          <w:rFonts w:hint="eastAsia" w:ascii="宋体" w:hAnsi="宋体" w:eastAsia="方正仿宋_GBK" w:cs="方正仿宋_GBK"/>
          <w:kern w:val="2"/>
          <w:sz w:val="32"/>
          <w:szCs w:val="32"/>
          <w:lang w:val="en-US" w:eastAsia="zh-CN" w:bidi="ar-SA"/>
        </w:rPr>
        <w:fldChar w:fldCharType="begin"/>
      </w:r>
      <w:r>
        <w:rPr>
          <w:rFonts w:hint="eastAsia" w:ascii="宋体" w:hAnsi="宋体" w:eastAsia="方正仿宋_GBK" w:cs="方正仿宋_GBK"/>
          <w:kern w:val="2"/>
          <w:sz w:val="32"/>
          <w:szCs w:val="32"/>
          <w:lang w:val="en-US" w:eastAsia="zh-CN" w:bidi="ar-SA"/>
        </w:rPr>
        <w:instrText xml:space="preserve"> HYPERLINK "http://mzj.xm.gov.cn/xxgk/zwgk/tzgg/202603/t20260319_2986436.htm" \t "https://chat.deepseek.com/a/chat/s/_blank" </w:instrText>
      </w:r>
      <w:r>
        <w:rPr>
          <w:rFonts w:hint="eastAsia" w:ascii="宋体" w:hAnsi="宋体" w:eastAsia="方正仿宋_GBK" w:cs="方正仿宋_GBK"/>
          <w:kern w:val="2"/>
          <w:sz w:val="32"/>
          <w:szCs w:val="32"/>
          <w:lang w:val="en-US" w:eastAsia="zh-CN" w:bidi="ar-SA"/>
        </w:rPr>
        <w:fldChar w:fldCharType="separate"/>
      </w:r>
      <w:r>
        <w:rPr>
          <w:rFonts w:hint="eastAsia" w:ascii="宋体" w:hAnsi="宋体" w:eastAsia="方正仿宋_GBK" w:cs="方正仿宋_GBK"/>
          <w:kern w:val="2"/>
          <w:sz w:val="32"/>
          <w:szCs w:val="32"/>
          <w:lang w:val="en-US" w:eastAsia="zh-CN" w:bidi="ar-SA"/>
        </w:rPr>
        <w:fldChar w:fldCharType="end"/>
      </w:r>
      <w:r>
        <w:rPr>
          <w:rFonts w:hint="eastAsia" w:ascii="宋体" w:hAnsi="宋体" w:eastAsia="方正仿宋_GBK" w:cs="方正仿宋_GBK"/>
          <w:kern w:val="2"/>
          <w:sz w:val="32"/>
          <w:szCs w:val="32"/>
          <w:lang w:val="en-US" w:eastAsia="zh-CN" w:bidi="ar-SA"/>
        </w:rPr>
        <w:t>。</w:t>
      </w:r>
    </w:p>
    <w:p w14:paraId="5259955E">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（五）名单公示。</w:t>
      </w:r>
      <w:r>
        <w:rPr>
          <w:rFonts w:hint="eastAsia" w:ascii="宋体" w:hAnsi="宋体" w:eastAsia="方正仿宋_GBK" w:cs="方正仿宋_GBK"/>
          <w:kern w:val="2"/>
          <w:sz w:val="32"/>
          <w:szCs w:val="32"/>
          <w:lang w:val="en-US" w:eastAsia="zh-CN" w:bidi="ar-SA"/>
        </w:rPr>
        <w:t>根据评审结果，确定拟入驻社会组织名单，并进行公示，公示期为5个工作日，接受社会监督。公示期内，任何单位或个人对拟入驻名单持有异议的，均可通过本公告载明的联系方式提出，孵化中心牵头核实并反馈核查结果，并出具最终处理结论。</w:t>
      </w:r>
    </w:p>
    <w:p w14:paraId="6760FCA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宋体" w:hAnsi="宋体"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（六）签约入驻。</w:t>
      </w:r>
      <w:r>
        <w:rPr>
          <w:rFonts w:hint="eastAsia" w:ascii="宋体" w:hAnsi="宋体" w:eastAsia="方正仿宋_GBK" w:cs="方正仿宋_GBK"/>
          <w:kern w:val="2"/>
          <w:sz w:val="32"/>
          <w:szCs w:val="32"/>
          <w:lang w:val="en-US" w:eastAsia="zh-CN" w:bidi="ar-SA"/>
        </w:rPr>
        <w:t>公示无异议的社会组织收到入驻通知后，须与孵化中心运营方签订入驻协议并办理入驻手续。自入驻通知发出之日起15日内逾期未签订协议的，入驻资格自动失效。</w:t>
      </w:r>
    </w:p>
    <w:p w14:paraId="173A3E3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九、联系方式</w:t>
      </w:r>
    </w:p>
    <w:p w14:paraId="08085CA5">
      <w:pPr>
        <w:keepNext w:val="0"/>
        <w:keepLines w:val="0"/>
        <w:pageBreakBefore w:val="0"/>
        <w:numPr>
          <w:ilvl w:val="0"/>
          <w:numId w:val="0"/>
        </w:numPr>
        <w:kinsoku/>
        <w:wordWrap/>
        <w:overflowPunct/>
        <w:topLinePunct w:val="0"/>
        <w:autoSpaceDE/>
        <w:autoSpaceDN/>
        <w:bidi w:val="0"/>
        <w:adjustRightInd/>
        <w:snapToGrid/>
        <w:spacing w:afterAutospacing="0"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联系人：佘老师</w:t>
      </w:r>
    </w:p>
    <w:p w14:paraId="524621B1">
      <w:pPr>
        <w:keepNext w:val="0"/>
        <w:keepLines w:val="0"/>
        <w:pageBreakBefore w:val="0"/>
        <w:numPr>
          <w:ilvl w:val="0"/>
          <w:numId w:val="0"/>
        </w:numPr>
        <w:kinsoku/>
        <w:wordWrap/>
        <w:overflowPunct/>
        <w:topLinePunct w:val="0"/>
        <w:autoSpaceDE/>
        <w:autoSpaceDN/>
        <w:bidi w:val="0"/>
        <w:adjustRightInd/>
        <w:snapToGrid/>
        <w:spacing w:afterAutospacing="0"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 xml:space="preserve">联系方式：0871—65129798，18313811721                                                                                                                                                                                                                                                                                                                                                                                                                                                                                                                                                                                                                                                                                                                                                                                                                                                                                                                                                                                                                                                                                                                                                                                                                                                                                                                                                                                                                                                                     </w:t>
      </w:r>
    </w:p>
    <w:p w14:paraId="3A43AFDA">
      <w:pPr>
        <w:keepNext w:val="0"/>
        <w:keepLines w:val="0"/>
        <w:pageBreakBefore w:val="0"/>
        <w:numPr>
          <w:ilvl w:val="0"/>
          <w:numId w:val="0"/>
        </w:numPr>
        <w:kinsoku/>
        <w:wordWrap/>
        <w:overflowPunct/>
        <w:topLinePunct w:val="0"/>
        <w:autoSpaceDE/>
        <w:autoSpaceDN/>
        <w:bidi w:val="0"/>
        <w:adjustRightInd/>
        <w:snapToGrid/>
        <w:spacing w:afterAutospacing="0"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地址：云南省昆明市盘龙区人民东路198号昆明市工人文化宫A区3楼</w:t>
      </w:r>
    </w:p>
    <w:p w14:paraId="707B75A0">
      <w:pPr>
        <w:keepNext w:val="0"/>
        <w:keepLines w:val="0"/>
        <w:pageBreakBefore w:val="0"/>
        <w:numPr>
          <w:ilvl w:val="0"/>
          <w:numId w:val="0"/>
        </w:numPr>
        <w:kinsoku/>
        <w:wordWrap/>
        <w:overflowPunct/>
        <w:topLinePunct w:val="0"/>
        <w:autoSpaceDE/>
        <w:autoSpaceDN/>
        <w:bidi w:val="0"/>
        <w:adjustRightInd/>
        <w:snapToGrid/>
        <w:spacing w:afterAutospacing="0"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电子邮箱：2291296168@qq.com</w:t>
      </w:r>
    </w:p>
    <w:p w14:paraId="217BBCB7">
      <w:pPr>
        <w:pStyle w:val="2"/>
        <w:keepNext w:val="0"/>
        <w:keepLines w:val="0"/>
        <w:pageBreakBefore w:val="0"/>
        <w:widowControl/>
        <w:shd w:val="clear" w:fill="FFFFFF"/>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十、其他事项</w:t>
      </w:r>
    </w:p>
    <w:p w14:paraId="5C911F5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（一）入驻机构须全程参与孵化培育活动，服从孵化中心管理，配合督导、培训、项目实施与评估验收；</w:t>
      </w:r>
    </w:p>
    <w:p w14:paraId="5B2C330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（二）本次招募坚持公平、公正、公开原则，全程接受社会监督。</w:t>
      </w:r>
    </w:p>
    <w:p w14:paraId="6F73817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 xml:space="preserve">     </w:t>
      </w:r>
    </w:p>
    <w:p w14:paraId="1D7D01E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附件：云南省社会组织孵化中心入驻申请书</w:t>
      </w:r>
    </w:p>
    <w:p w14:paraId="737FDA71">
      <w:pPr>
        <w:spacing w:line="560" w:lineRule="exact"/>
        <w:rPr>
          <w:rFonts w:hint="eastAsia" w:ascii="宋体" w:hAnsi="宋体" w:eastAsia="方正仿宋_GBK" w:cs="方正仿宋_GBK"/>
          <w:sz w:val="32"/>
          <w:szCs w:val="32"/>
          <w:lang w:val="en-US" w:eastAsia="zh-CN"/>
        </w:rPr>
      </w:pPr>
    </w:p>
    <w:p w14:paraId="0CFE24E5">
      <w:pPr>
        <w:spacing w:line="560" w:lineRule="exact"/>
        <w:rPr>
          <w:rFonts w:hint="eastAsia" w:ascii="宋体" w:hAnsi="宋体" w:eastAsia="方正仿宋_GBK" w:cs="方正仿宋_GBK"/>
          <w:sz w:val="32"/>
          <w:szCs w:val="32"/>
          <w:lang w:val="en-US" w:eastAsia="zh-CN"/>
        </w:rPr>
      </w:pPr>
    </w:p>
    <w:p w14:paraId="283AF0B6">
      <w:pPr>
        <w:spacing w:line="560" w:lineRule="exact"/>
        <w:rPr>
          <w:rFonts w:hint="eastAsia" w:ascii="宋体" w:hAnsi="宋体" w:eastAsia="方正仿宋_GBK" w:cs="方正仿宋_GBK"/>
          <w:sz w:val="32"/>
          <w:szCs w:val="32"/>
          <w:lang w:val="en-US" w:eastAsia="zh-CN"/>
        </w:rPr>
      </w:pPr>
    </w:p>
    <w:p w14:paraId="03F3E626">
      <w:pPr>
        <w:pStyle w:val="2"/>
        <w:spacing w:beforeAutospacing="0" w:afterAutospacing="0" w:line="560" w:lineRule="exact"/>
        <w:rPr>
          <w:rFonts w:hint="eastAsia" w:eastAsia="方正仿宋_GBK" w:cs="方正仿宋_GBK"/>
          <w:sz w:val="32"/>
          <w:szCs w:val="32"/>
          <w:lang w:val="en-US" w:eastAsia="zh-CN"/>
        </w:rPr>
      </w:pPr>
    </w:p>
    <w:p w14:paraId="45978A73">
      <w:pPr>
        <w:numPr>
          <w:ilvl w:val="0"/>
          <w:numId w:val="0"/>
        </w:numPr>
        <w:spacing w:line="560" w:lineRule="exact"/>
        <w:ind w:firstLine="640" w:firstLineChars="200"/>
        <w:jc w:val="center"/>
        <w:rPr>
          <w:rFonts w:hint="eastAsia" w:ascii="宋体" w:hAnsi="宋体" w:eastAsia="方正仿宋_GBK" w:cs="方正仿宋_GBK"/>
          <w:sz w:val="32"/>
          <w:szCs w:val="32"/>
          <w:lang w:val="en-US" w:eastAsia="zh-CN"/>
        </w:rPr>
        <w:sectPr>
          <w:headerReference r:id="rId3" w:type="default"/>
          <w:footerReference r:id="rId4" w:type="default"/>
          <w:pgSz w:w="11906" w:h="16838"/>
          <w:pgMar w:top="2098" w:right="1474" w:bottom="1984" w:left="1587" w:header="851" w:footer="992" w:gutter="0"/>
          <w:pgNumType w:fmt="decimal"/>
          <w:cols w:space="0" w:num="1"/>
          <w:rtlGutter w:val="0"/>
          <w:docGrid w:type="lines" w:linePitch="312" w:charSpace="0"/>
        </w:sectPr>
      </w:pPr>
      <w:r>
        <w:rPr>
          <w:rFonts w:hint="eastAsia" w:ascii="宋体" w:hAnsi="宋体" w:eastAsia="方正仿宋_GBK" w:cs="方正仿宋_GBK"/>
          <w:sz w:val="32"/>
          <w:szCs w:val="32"/>
          <w:lang w:val="en-US" w:eastAsia="zh-CN"/>
        </w:rPr>
        <w:t xml:space="preserve">          2026年8月31日</w:t>
      </w:r>
    </w:p>
    <w:tbl>
      <w:tblPr>
        <w:tblStyle w:val="7"/>
        <w:tblpPr w:leftFromText="180" w:rightFromText="180" w:vertAnchor="page" w:horzAnchor="page" w:tblpX="7746" w:tblpY="199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2"/>
        <w:gridCol w:w="1327"/>
      </w:tblGrid>
      <w:tr w14:paraId="0AF2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252" w:type="dxa"/>
            <w:tcBorders>
              <w:top w:val="single" w:color="auto" w:sz="12" w:space="0"/>
              <w:left w:val="single" w:color="auto" w:sz="12" w:space="0"/>
              <w:bottom w:val="single" w:color="auto" w:sz="12" w:space="0"/>
              <w:right w:val="single" w:color="auto" w:sz="12" w:space="0"/>
            </w:tcBorders>
          </w:tcPr>
          <w:p w14:paraId="5F05C589">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宋体" w:hAnsi="宋体" w:eastAsia="仿宋" w:cs="仿宋"/>
                <w:kern w:val="2"/>
                <w:sz w:val="32"/>
                <w:szCs w:val="32"/>
                <w:vertAlign w:val="baseline"/>
                <w:lang w:val="en-US" w:eastAsia="zh-CN" w:bidi="ar-SA"/>
              </w:rPr>
            </w:pPr>
            <w:r>
              <w:rPr>
                <w:rFonts w:hint="eastAsia" w:ascii="宋体" w:hAnsi="宋体" w:eastAsia="仿宋" w:cs="仿宋"/>
                <w:kern w:val="2"/>
                <w:sz w:val="32"/>
                <w:szCs w:val="32"/>
                <w:vertAlign w:val="baseline"/>
                <w:lang w:val="en-US" w:eastAsia="zh-CN" w:bidi="ar-SA"/>
              </w:rPr>
              <w:t>编 号</w:t>
            </w:r>
          </w:p>
        </w:tc>
        <w:tc>
          <w:tcPr>
            <w:tcW w:w="1327" w:type="dxa"/>
            <w:tcBorders>
              <w:top w:val="single" w:color="auto" w:sz="12" w:space="0"/>
              <w:left w:val="single" w:color="auto" w:sz="12" w:space="0"/>
              <w:bottom w:val="single" w:color="auto" w:sz="12" w:space="0"/>
              <w:right w:val="single" w:color="auto" w:sz="12" w:space="0"/>
            </w:tcBorders>
            <w:vAlign w:val="center"/>
          </w:tcPr>
          <w:p w14:paraId="7E97C3C7">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宋体" w:hAnsi="宋体" w:eastAsia="仿宋" w:cs="仿宋"/>
                <w:kern w:val="2"/>
                <w:sz w:val="32"/>
                <w:szCs w:val="32"/>
                <w:vertAlign w:val="baseline"/>
                <w:lang w:val="en-US" w:eastAsia="zh-CN" w:bidi="ar-SA"/>
              </w:rPr>
            </w:pPr>
          </w:p>
        </w:tc>
      </w:tr>
    </w:tbl>
    <w:p w14:paraId="7B8E4889">
      <w:pPr>
        <w:snapToGrid w:val="0"/>
        <w:rPr>
          <w:rFonts w:hint="eastAsia" w:ascii="宋体" w:hAnsi="宋体" w:eastAsia="黑体" w:cs="黑体"/>
          <w:b/>
          <w:sz w:val="32"/>
          <w:szCs w:val="32"/>
          <w:lang w:val="en-US" w:eastAsia="zh-CN"/>
        </w:rPr>
      </w:pPr>
      <w:r>
        <w:rPr>
          <w:rFonts w:hint="eastAsia" w:ascii="宋体" w:hAnsi="宋体" w:eastAsia="黑体" w:cs="黑体"/>
          <w:b w:val="0"/>
          <w:bCs/>
          <w:sz w:val="32"/>
          <w:szCs w:val="32"/>
          <w:lang w:eastAsia="zh-CN"/>
        </w:rPr>
        <w:t>附件</w:t>
      </w:r>
    </w:p>
    <w:p w14:paraId="7C4A17E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宋体" w:hAnsi="宋体" w:eastAsia="宋体" w:cs="Arial"/>
          <w:b/>
          <w:sz w:val="32"/>
          <w:szCs w:val="32"/>
        </w:rPr>
      </w:pPr>
    </w:p>
    <w:p w14:paraId="3E6BF1D8">
      <w:pPr>
        <w:spacing w:beforeLines="50" w:line="240" w:lineRule="auto"/>
        <w:jc w:val="center"/>
        <w:rPr>
          <w:rFonts w:ascii="宋体" w:hAnsi="宋体" w:eastAsia="宋体" w:cs="Arial"/>
          <w:b/>
          <w:sz w:val="32"/>
          <w:szCs w:val="32"/>
        </w:rPr>
      </w:pPr>
    </w:p>
    <w:p w14:paraId="3573BE5B">
      <w:pPr>
        <w:spacing w:beforeLines="50" w:line="240" w:lineRule="auto"/>
        <w:jc w:val="center"/>
        <w:rPr>
          <w:rFonts w:ascii="宋体" w:hAnsi="宋体" w:eastAsia="宋体" w:cs="Arial"/>
          <w:b/>
          <w:sz w:val="32"/>
          <w:szCs w:val="32"/>
        </w:rPr>
      </w:pPr>
    </w:p>
    <w:p w14:paraId="721518F0">
      <w:pPr>
        <w:spacing w:beforeLines="50" w:line="240" w:lineRule="auto"/>
        <w:jc w:val="center"/>
        <w:rPr>
          <w:rFonts w:ascii="宋体" w:hAnsi="宋体" w:eastAsia="宋体" w:cs="Arial"/>
          <w:b/>
          <w:sz w:val="32"/>
          <w:szCs w:val="32"/>
        </w:rPr>
      </w:pPr>
    </w:p>
    <w:p w14:paraId="1B2BF9D5">
      <w:pPr>
        <w:spacing w:beforeLines="100" w:afterLines="100"/>
        <w:jc w:val="center"/>
        <w:rPr>
          <w:rFonts w:hint="eastAsia" w:ascii="宋体" w:hAnsi="宋体" w:eastAsia="方正小标宋_GBK" w:cs="方正小标宋_GBK"/>
          <w:b w:val="0"/>
          <w:bCs/>
          <w:sz w:val="52"/>
          <w:szCs w:val="52"/>
          <w:lang w:val="en-US" w:eastAsia="zh-CN"/>
        </w:rPr>
      </w:pPr>
      <w:r>
        <w:rPr>
          <w:rFonts w:hint="eastAsia" w:ascii="宋体" w:hAnsi="宋体" w:eastAsia="方正小标宋_GBK" w:cs="方正小标宋_GBK"/>
          <w:b w:val="0"/>
          <w:bCs/>
          <w:sz w:val="52"/>
          <w:szCs w:val="52"/>
          <w:lang w:val="en-US" w:eastAsia="zh-CN"/>
        </w:rPr>
        <w:t>云南</w:t>
      </w:r>
      <w:r>
        <w:rPr>
          <w:rFonts w:hint="eastAsia" w:ascii="宋体" w:hAnsi="宋体" w:eastAsia="方正小标宋_GBK" w:cs="方正小标宋_GBK"/>
          <w:b w:val="0"/>
          <w:bCs/>
          <w:sz w:val="52"/>
          <w:szCs w:val="52"/>
        </w:rPr>
        <w:t>省社会组织</w:t>
      </w:r>
      <w:r>
        <w:rPr>
          <w:rFonts w:hint="eastAsia" w:ascii="宋体" w:hAnsi="宋体" w:eastAsia="方正小标宋_GBK" w:cs="方正小标宋_GBK"/>
          <w:b w:val="0"/>
          <w:bCs/>
          <w:sz w:val="52"/>
          <w:szCs w:val="52"/>
          <w:lang w:val="en-US" w:eastAsia="zh-CN"/>
        </w:rPr>
        <w:t>孵化中心</w:t>
      </w:r>
    </w:p>
    <w:p w14:paraId="4A79A464">
      <w:pPr>
        <w:spacing w:beforeLines="100" w:afterLines="100"/>
        <w:jc w:val="center"/>
        <w:rPr>
          <w:rFonts w:hint="eastAsia" w:ascii="宋体" w:hAnsi="宋体" w:eastAsia="方正小标宋_GBK" w:cs="方正小标宋_GBK"/>
          <w:b w:val="0"/>
          <w:bCs/>
          <w:sz w:val="52"/>
          <w:szCs w:val="52"/>
        </w:rPr>
      </w:pPr>
      <w:r>
        <w:rPr>
          <w:rFonts w:hint="eastAsia" w:ascii="宋体" w:hAnsi="宋体" w:eastAsia="方正小标宋_GBK" w:cs="方正小标宋_GBK"/>
          <w:b w:val="0"/>
          <w:bCs/>
          <w:sz w:val="52"/>
          <w:szCs w:val="52"/>
        </w:rPr>
        <w:t>入驻申请书</w:t>
      </w:r>
    </w:p>
    <w:p w14:paraId="783FE452">
      <w:pPr>
        <w:spacing w:line="240" w:lineRule="auto"/>
        <w:jc w:val="center"/>
        <w:rPr>
          <w:rFonts w:ascii="宋体" w:hAnsi="宋体" w:eastAsia="宋体" w:cs="Arial"/>
          <w:sz w:val="30"/>
          <w:szCs w:val="30"/>
        </w:rPr>
      </w:pPr>
    </w:p>
    <w:p w14:paraId="65C80E7F">
      <w:pPr>
        <w:spacing w:line="240" w:lineRule="auto"/>
        <w:jc w:val="both"/>
        <w:rPr>
          <w:rFonts w:ascii="宋体" w:hAnsi="宋体" w:eastAsia="宋体" w:cs="Arial"/>
          <w:sz w:val="30"/>
          <w:szCs w:val="30"/>
        </w:rPr>
      </w:pPr>
    </w:p>
    <w:p w14:paraId="44A7D3F0">
      <w:pPr>
        <w:spacing w:line="240" w:lineRule="auto"/>
        <w:jc w:val="center"/>
        <w:rPr>
          <w:rFonts w:ascii="宋体" w:hAnsi="宋体" w:eastAsia="宋体" w:cs="Arial"/>
          <w:sz w:val="30"/>
          <w:szCs w:val="30"/>
        </w:rPr>
      </w:pPr>
    </w:p>
    <w:p w14:paraId="5EBBE38C">
      <w:pPr>
        <w:spacing w:line="240" w:lineRule="auto"/>
        <w:jc w:val="center"/>
        <w:rPr>
          <w:rFonts w:ascii="宋体" w:hAnsi="宋体" w:eastAsia="宋体" w:cs="Arial"/>
          <w:sz w:val="30"/>
          <w:szCs w:val="30"/>
        </w:rPr>
      </w:pPr>
    </w:p>
    <w:p w14:paraId="6069C56D">
      <w:pPr>
        <w:spacing w:line="240" w:lineRule="auto"/>
        <w:jc w:val="center"/>
        <w:rPr>
          <w:rFonts w:ascii="宋体" w:hAnsi="宋体" w:eastAsia="宋体" w:cs="Arial"/>
          <w:sz w:val="32"/>
          <w:szCs w:val="32"/>
        </w:rPr>
      </w:pPr>
    </w:p>
    <w:p w14:paraId="53B55399">
      <w:pPr>
        <w:widowControl w:val="0"/>
        <w:snapToGrid w:val="0"/>
        <w:jc w:val="both"/>
        <w:rPr>
          <w:rFonts w:ascii="宋体" w:hAnsi="宋体" w:eastAsia="宋体" w:cs="Times New Roman"/>
          <w:kern w:val="2"/>
          <w:sz w:val="18"/>
          <w:szCs w:val="18"/>
          <w:lang w:val="en-US" w:eastAsia="zh-CN" w:bidi="ar-SA"/>
        </w:rPr>
      </w:pPr>
    </w:p>
    <w:p w14:paraId="54A0921A">
      <w:pPr>
        <w:spacing w:beforeLines="50" w:afterLines="50" w:line="940" w:lineRule="exact"/>
        <w:ind w:firstLine="643" w:firstLineChars="200"/>
        <w:rPr>
          <w:rFonts w:ascii="宋体" w:hAnsi="宋体" w:eastAsia="方正仿宋_GB2312" w:cs="方正仿宋_GB2312"/>
          <w:b/>
          <w:sz w:val="32"/>
          <w:szCs w:val="32"/>
        </w:rPr>
      </w:pPr>
      <w:r>
        <w:rPr>
          <w:rFonts w:hint="eastAsia" w:ascii="宋体" w:hAnsi="宋体" w:eastAsia="方正仿宋_GB2312" w:cs="方正仿宋_GB2312"/>
          <w:b/>
          <w:sz w:val="32"/>
          <w:szCs w:val="32"/>
          <w:lang w:eastAsia="zh-CN"/>
        </w:rPr>
        <w:t>社会组织名称</w:t>
      </w:r>
      <w:r>
        <w:rPr>
          <w:rFonts w:hint="eastAsia" w:ascii="宋体" w:hAnsi="宋体" w:eastAsia="方正仿宋_GB2312" w:cs="方正仿宋_GB2312"/>
          <w:b/>
          <w:sz w:val="32"/>
          <w:szCs w:val="32"/>
        </w:rPr>
        <w:t xml:space="preserve">  </w:t>
      </w:r>
      <w:r>
        <w:rPr>
          <w:rFonts w:hint="eastAsia" w:ascii="宋体" w:hAnsi="宋体" w:eastAsia="方正仿宋_GB2312" w:cs="方正仿宋_GB2312"/>
          <w:b/>
          <w:sz w:val="32"/>
          <w:szCs w:val="32"/>
          <w:u w:val="single"/>
        </w:rPr>
        <w:t xml:space="preserve">                           </w:t>
      </w:r>
      <w:r>
        <w:rPr>
          <w:rFonts w:hint="eastAsia" w:ascii="宋体" w:hAnsi="宋体" w:eastAsia="方正仿宋_GB2312" w:cs="方正仿宋_GB2312"/>
          <w:b/>
          <w:sz w:val="32"/>
          <w:szCs w:val="32"/>
        </w:rPr>
        <w:t xml:space="preserve">     </w:t>
      </w:r>
    </w:p>
    <w:p w14:paraId="19ED18AA">
      <w:pPr>
        <w:spacing w:beforeLines="50" w:afterLines="50" w:line="940" w:lineRule="exact"/>
        <w:ind w:firstLine="643" w:firstLineChars="200"/>
        <w:rPr>
          <w:rFonts w:ascii="宋体" w:hAnsi="宋体" w:eastAsia="方正仿宋_GB2312" w:cs="方正仿宋_GB2312"/>
          <w:sz w:val="32"/>
          <w:szCs w:val="32"/>
          <w:u w:val="thick"/>
        </w:rPr>
      </w:pPr>
      <w:r>
        <w:rPr>
          <w:rFonts w:hint="eastAsia" w:ascii="宋体" w:hAnsi="宋体" w:eastAsia="方正仿宋_GB2312" w:cs="方正仿宋_GB2312"/>
          <w:b/>
          <w:sz w:val="32"/>
          <w:szCs w:val="32"/>
        </w:rPr>
        <w:t>申</w:t>
      </w:r>
      <w:r>
        <w:rPr>
          <w:rFonts w:hint="eastAsia" w:ascii="宋体" w:hAnsi="宋体" w:eastAsia="方正仿宋_GB2312" w:cs="方正仿宋_GB2312"/>
          <w:b/>
          <w:sz w:val="32"/>
          <w:szCs w:val="32"/>
          <w:lang w:val="en-US" w:eastAsia="zh-CN"/>
        </w:rPr>
        <w:t xml:space="preserve"> </w:t>
      </w:r>
      <w:r>
        <w:rPr>
          <w:rFonts w:hint="eastAsia" w:ascii="宋体" w:hAnsi="宋体" w:eastAsia="方正仿宋_GB2312" w:cs="方正仿宋_GB2312"/>
          <w:b/>
          <w:sz w:val="32"/>
          <w:szCs w:val="32"/>
        </w:rPr>
        <w:t>请</w:t>
      </w:r>
      <w:r>
        <w:rPr>
          <w:rFonts w:hint="eastAsia" w:ascii="宋体" w:hAnsi="宋体" w:eastAsia="方正仿宋_GB2312" w:cs="方正仿宋_GB2312"/>
          <w:b/>
          <w:sz w:val="32"/>
          <w:szCs w:val="32"/>
          <w:lang w:val="en-US" w:eastAsia="zh-CN"/>
        </w:rPr>
        <w:t xml:space="preserve"> </w:t>
      </w:r>
      <w:r>
        <w:rPr>
          <w:rFonts w:hint="eastAsia" w:ascii="宋体" w:hAnsi="宋体" w:eastAsia="方正仿宋_GB2312" w:cs="方正仿宋_GB2312"/>
          <w:b/>
          <w:sz w:val="32"/>
          <w:szCs w:val="32"/>
        </w:rPr>
        <w:t>日</w:t>
      </w:r>
      <w:r>
        <w:rPr>
          <w:rFonts w:hint="eastAsia" w:ascii="宋体" w:hAnsi="宋体" w:eastAsia="方正仿宋_GB2312" w:cs="方正仿宋_GB2312"/>
          <w:b/>
          <w:sz w:val="32"/>
          <w:szCs w:val="32"/>
          <w:lang w:val="en-US" w:eastAsia="zh-CN"/>
        </w:rPr>
        <w:t xml:space="preserve"> </w:t>
      </w:r>
      <w:r>
        <w:rPr>
          <w:rFonts w:hint="eastAsia" w:ascii="宋体" w:hAnsi="宋体" w:eastAsia="方正仿宋_GB2312" w:cs="方正仿宋_GB2312"/>
          <w:b/>
          <w:sz w:val="32"/>
          <w:szCs w:val="32"/>
        </w:rPr>
        <w:t xml:space="preserve">期  </w:t>
      </w:r>
      <w:r>
        <w:rPr>
          <w:rFonts w:hint="eastAsia" w:ascii="宋体" w:hAnsi="宋体" w:eastAsia="方正仿宋_GB2312" w:cs="方正仿宋_GB2312"/>
          <w:b/>
          <w:sz w:val="32"/>
          <w:szCs w:val="32"/>
          <w:u w:val="single"/>
        </w:rPr>
        <w:t xml:space="preserve">                           </w:t>
      </w:r>
      <w:r>
        <w:rPr>
          <w:rFonts w:hint="eastAsia" w:ascii="宋体" w:hAnsi="宋体" w:eastAsia="方正仿宋_GB2312" w:cs="方正仿宋_GB2312"/>
          <w:b/>
          <w:sz w:val="32"/>
          <w:szCs w:val="32"/>
        </w:rPr>
        <w:t xml:space="preserve">     </w:t>
      </w:r>
    </w:p>
    <w:p w14:paraId="7AAE437F">
      <w:pPr>
        <w:spacing w:beforeLines="50" w:afterLines="50" w:line="240" w:lineRule="auto"/>
        <w:jc w:val="both"/>
        <w:rPr>
          <w:rFonts w:ascii="宋体" w:hAnsi="宋体" w:eastAsia="方正仿宋_GB2312" w:cs="方正仿宋_GB2312"/>
          <w:b/>
          <w:sz w:val="32"/>
          <w:szCs w:val="32"/>
        </w:rPr>
      </w:pPr>
    </w:p>
    <w:p w14:paraId="42D49376">
      <w:pPr>
        <w:spacing w:beforeLines="50" w:afterLines="50" w:line="320" w:lineRule="exact"/>
        <w:jc w:val="both"/>
        <w:rPr>
          <w:rFonts w:hint="eastAsia" w:ascii="宋体" w:hAnsi="宋体" w:eastAsia="仿宋_GB2312" w:cs="Arial"/>
          <w:b/>
          <w:sz w:val="30"/>
          <w:szCs w:val="30"/>
          <w:lang w:val="en-US" w:eastAsia="zh-CN"/>
        </w:rPr>
      </w:pPr>
    </w:p>
    <w:p w14:paraId="699306FE">
      <w:pPr>
        <w:spacing w:afterLines="50"/>
        <w:ind w:left="178" w:leftChars="85"/>
        <w:jc w:val="center"/>
        <w:rPr>
          <w:rFonts w:ascii="宋体" w:hAnsi="宋体" w:eastAsia="宋体" w:cs="Arial"/>
          <w:b/>
          <w:sz w:val="36"/>
          <w:szCs w:val="36"/>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40B1E7FD">
      <w:pPr>
        <w:spacing w:afterLines="50"/>
        <w:ind w:left="178" w:leftChars="85"/>
        <w:jc w:val="center"/>
        <w:rPr>
          <w:rFonts w:ascii="宋体" w:hAnsi="宋体" w:eastAsia="宋体" w:cs="Arial"/>
          <w:b/>
          <w:sz w:val="36"/>
          <w:szCs w:val="36"/>
        </w:rPr>
      </w:pPr>
    </w:p>
    <w:p w14:paraId="594FB8CB">
      <w:pPr>
        <w:spacing w:afterLines="50"/>
        <w:ind w:left="178" w:leftChars="85"/>
        <w:jc w:val="center"/>
        <w:rPr>
          <w:rFonts w:ascii="宋体" w:hAnsi="宋体" w:eastAsia="宋体" w:cs="Arial"/>
          <w:b/>
          <w:sz w:val="36"/>
          <w:szCs w:val="36"/>
        </w:rPr>
      </w:pPr>
      <w:r>
        <w:rPr>
          <w:rFonts w:hint="eastAsia" w:ascii="宋体" w:hAnsi="宋体" w:eastAsia="宋体" w:cs="Arial"/>
          <w:b/>
          <w:sz w:val="36"/>
          <w:szCs w:val="36"/>
        </w:rPr>
        <w:t>填 写 说 明</w:t>
      </w:r>
    </w:p>
    <w:p w14:paraId="2B56DAC0">
      <w:pPr>
        <w:spacing w:afterLines="50"/>
        <w:ind w:left="178" w:leftChars="85"/>
        <w:jc w:val="center"/>
        <w:rPr>
          <w:rFonts w:ascii="宋体" w:hAnsi="宋体" w:eastAsia="仿宋" w:cs="Arial"/>
          <w:b/>
          <w:sz w:val="31"/>
          <w:szCs w:val="31"/>
        </w:rPr>
      </w:pPr>
    </w:p>
    <w:p w14:paraId="3BA49F56">
      <w:pPr>
        <w:spacing w:line="620" w:lineRule="exact"/>
        <w:ind w:firstLine="640" w:firstLineChars="200"/>
        <w:jc w:val="both"/>
        <w:rPr>
          <w:rFonts w:ascii="宋体" w:hAnsi="宋体" w:eastAsia="仿宋" w:cs="方正仿宋_GB2312"/>
          <w:sz w:val="32"/>
          <w:szCs w:val="32"/>
        </w:rPr>
      </w:pPr>
      <w:r>
        <w:rPr>
          <w:rFonts w:hint="eastAsia" w:ascii="宋体" w:hAnsi="宋体" w:eastAsia="仿宋" w:cs="方正仿宋_GB2312"/>
          <w:sz w:val="32"/>
          <w:szCs w:val="32"/>
        </w:rPr>
        <w:t>一、填写申请书前，请认真阅读《云南省社会组织孵化中心入驻社会组织</w:t>
      </w:r>
      <w:r>
        <w:rPr>
          <w:rFonts w:hint="eastAsia" w:ascii="宋体" w:hAnsi="宋体" w:eastAsia="仿宋" w:cs="方正仿宋_GB2312"/>
          <w:sz w:val="32"/>
          <w:szCs w:val="32"/>
          <w:lang w:val="en-US" w:eastAsia="zh-CN"/>
        </w:rPr>
        <w:t>招募公告</w:t>
      </w:r>
      <w:r>
        <w:rPr>
          <w:rFonts w:hint="eastAsia" w:ascii="宋体" w:hAnsi="宋体" w:eastAsia="仿宋" w:cs="方正仿宋_GB2312"/>
          <w:sz w:val="32"/>
          <w:szCs w:val="32"/>
        </w:rPr>
        <w:t>》中的内容。</w:t>
      </w:r>
    </w:p>
    <w:p w14:paraId="2F995E89">
      <w:pPr>
        <w:spacing w:line="620" w:lineRule="exact"/>
        <w:ind w:firstLine="640" w:firstLineChars="200"/>
        <w:jc w:val="both"/>
        <w:rPr>
          <w:rFonts w:ascii="宋体" w:hAnsi="宋体" w:eastAsia="仿宋" w:cs="方正仿宋_GB2312"/>
          <w:sz w:val="32"/>
          <w:szCs w:val="32"/>
        </w:rPr>
      </w:pPr>
      <w:r>
        <w:rPr>
          <w:rFonts w:hint="eastAsia" w:ascii="宋体" w:hAnsi="宋体" w:eastAsia="仿宋" w:cs="方正仿宋_GB2312"/>
          <w:sz w:val="32"/>
          <w:szCs w:val="32"/>
        </w:rPr>
        <w:t>二、对于申请书中各项内容，要逐条、认真和实事求是地填写。</w:t>
      </w:r>
    </w:p>
    <w:p w14:paraId="1DD04DEE">
      <w:pPr>
        <w:spacing w:line="620" w:lineRule="exact"/>
        <w:ind w:firstLine="640" w:firstLineChars="200"/>
        <w:jc w:val="both"/>
        <w:rPr>
          <w:rFonts w:ascii="宋体" w:hAnsi="宋体" w:eastAsia="仿宋" w:cs="方正仿宋_GB2312"/>
          <w:sz w:val="32"/>
          <w:szCs w:val="32"/>
        </w:rPr>
      </w:pPr>
      <w:r>
        <w:rPr>
          <w:rFonts w:hint="eastAsia" w:ascii="宋体" w:hAnsi="宋体" w:eastAsia="仿宋" w:cs="方正仿宋_GB2312"/>
          <w:sz w:val="32"/>
          <w:szCs w:val="32"/>
        </w:rPr>
        <w:t>三、首页“编号”栏由</w:t>
      </w:r>
      <w:r>
        <w:rPr>
          <w:rFonts w:hint="eastAsia" w:ascii="宋体" w:hAnsi="宋体" w:eastAsia="仿宋" w:cs="方正仿宋_GB2312"/>
          <w:sz w:val="32"/>
          <w:szCs w:val="32"/>
          <w:lang w:val="en-US" w:eastAsia="zh-CN"/>
        </w:rPr>
        <w:t>云南省社会组织孵化中心</w:t>
      </w:r>
      <w:r>
        <w:rPr>
          <w:rFonts w:hint="eastAsia" w:ascii="宋体" w:hAnsi="宋体" w:eastAsia="仿宋" w:cs="方正仿宋_GB2312"/>
          <w:sz w:val="32"/>
          <w:szCs w:val="32"/>
        </w:rPr>
        <w:t>填写，其余部分由申请机构填写。</w:t>
      </w:r>
    </w:p>
    <w:p w14:paraId="0D73AFA7">
      <w:pPr>
        <w:spacing w:line="620" w:lineRule="exact"/>
        <w:ind w:firstLine="640" w:firstLineChars="200"/>
        <w:jc w:val="both"/>
        <w:rPr>
          <w:rFonts w:ascii="宋体" w:hAnsi="宋体" w:eastAsia="仿宋" w:cs="方正仿宋_GB2312"/>
          <w:sz w:val="32"/>
          <w:szCs w:val="32"/>
        </w:rPr>
      </w:pPr>
      <w:r>
        <w:rPr>
          <w:rFonts w:hint="eastAsia" w:ascii="宋体" w:hAnsi="宋体" w:eastAsia="仿宋" w:cs="方正仿宋_GB2312"/>
          <w:sz w:val="32"/>
          <w:szCs w:val="32"/>
        </w:rPr>
        <w:t>四、在填写的过程中，如格式内空间不足，可扩大表格填写。</w:t>
      </w:r>
    </w:p>
    <w:p w14:paraId="09E299CA">
      <w:pPr>
        <w:spacing w:line="620" w:lineRule="exact"/>
        <w:ind w:firstLine="640" w:firstLineChars="200"/>
        <w:rPr>
          <w:rFonts w:ascii="宋体" w:hAnsi="宋体" w:eastAsia="仿宋" w:cs="方正仿宋_GB2312"/>
          <w:color w:val="000000"/>
          <w:sz w:val="32"/>
          <w:szCs w:val="32"/>
        </w:rPr>
      </w:pPr>
      <w:r>
        <w:rPr>
          <w:rFonts w:hint="eastAsia" w:ascii="宋体" w:hAnsi="宋体" w:eastAsia="仿宋" w:cs="方正仿宋_GB2312"/>
          <w:color w:val="000000"/>
          <w:sz w:val="32"/>
          <w:szCs w:val="32"/>
        </w:rPr>
        <w:t>五、请用A4纸双面打印本表。</w:t>
      </w:r>
    </w:p>
    <w:p w14:paraId="1F0E0A83">
      <w:pPr>
        <w:widowControl w:val="0"/>
        <w:snapToGrid w:val="0"/>
        <w:spacing w:line="620" w:lineRule="exact"/>
        <w:ind w:firstLine="640" w:firstLineChars="200"/>
        <w:jc w:val="both"/>
        <w:rPr>
          <w:rFonts w:ascii="宋体" w:hAnsi="宋体" w:eastAsia="仿宋" w:cs="方正仿宋_GB2312"/>
          <w:color w:val="000000"/>
          <w:sz w:val="32"/>
          <w:szCs w:val="32"/>
        </w:rPr>
      </w:pPr>
      <w:r>
        <w:rPr>
          <w:rFonts w:hint="eastAsia" w:ascii="宋体" w:hAnsi="宋体" w:eastAsia="仿宋" w:cs="方正仿宋_GB2312"/>
          <w:color w:val="000000"/>
          <w:sz w:val="32"/>
          <w:szCs w:val="32"/>
        </w:rPr>
        <w:t>六、所有</w:t>
      </w:r>
      <w:r>
        <w:rPr>
          <w:rFonts w:hint="eastAsia" w:ascii="宋体" w:hAnsi="宋体" w:eastAsia="仿宋" w:cs="方正仿宋_GB2312"/>
          <w:color w:val="000000"/>
          <w:sz w:val="32"/>
          <w:szCs w:val="32"/>
          <w:lang w:val="en-US" w:eastAsia="zh-CN"/>
        </w:rPr>
        <w:t>申请</w:t>
      </w:r>
      <w:r>
        <w:rPr>
          <w:rFonts w:hint="eastAsia" w:ascii="宋体" w:hAnsi="宋体" w:eastAsia="仿宋" w:cs="方正仿宋_GB2312"/>
          <w:color w:val="000000"/>
          <w:sz w:val="32"/>
          <w:szCs w:val="32"/>
        </w:rPr>
        <w:t>材料的复印件，应加盖申请机构公章</w:t>
      </w:r>
      <w:r>
        <w:rPr>
          <w:rFonts w:hint="eastAsia" w:ascii="宋体" w:hAnsi="宋体" w:eastAsia="仿宋" w:cs="方正仿宋_GB2312"/>
          <w:color w:val="000000"/>
          <w:sz w:val="32"/>
          <w:szCs w:val="32"/>
          <w:lang w:eastAsia="zh-CN"/>
        </w:rPr>
        <w:t>，</w:t>
      </w:r>
      <w:r>
        <w:rPr>
          <w:rFonts w:hint="eastAsia" w:ascii="宋体" w:hAnsi="宋体" w:eastAsia="仿宋" w:cs="方正仿宋_GB2312"/>
          <w:color w:val="000000"/>
          <w:sz w:val="32"/>
          <w:szCs w:val="32"/>
          <w:lang w:val="en-US" w:eastAsia="zh-CN"/>
        </w:rPr>
        <w:t>全部</w:t>
      </w:r>
      <w:r>
        <w:rPr>
          <w:rFonts w:hint="eastAsia" w:ascii="宋体" w:hAnsi="宋体" w:eastAsia="仿宋" w:cs="方正仿宋_GB2312"/>
          <w:color w:val="000000"/>
          <w:kern w:val="2"/>
          <w:sz w:val="32"/>
          <w:szCs w:val="32"/>
          <w:lang w:val="en-US" w:eastAsia="zh-CN" w:bidi="ar-SA"/>
        </w:rPr>
        <w:t>入驻申请纸质材料提交本表一式三份。</w:t>
      </w:r>
    </w:p>
    <w:p w14:paraId="73E5DB58">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宋体" w:hAnsi="宋体" w:eastAsia="仿宋" w:cs="仿宋"/>
          <w:kern w:val="2"/>
          <w:sz w:val="32"/>
          <w:szCs w:val="32"/>
          <w:lang w:val="en-US" w:eastAsia="zh-CN" w:bidi="ar-SA"/>
        </w:rPr>
      </w:pPr>
      <w:r>
        <w:rPr>
          <w:rFonts w:hint="eastAsia" w:ascii="宋体" w:hAnsi="宋体" w:eastAsia="仿宋" w:cs="方正仿宋_GB2312"/>
          <w:color w:val="000000"/>
          <w:kern w:val="2"/>
          <w:sz w:val="32"/>
          <w:szCs w:val="32"/>
          <w:lang w:val="en-US" w:eastAsia="zh-CN" w:bidi="ar-SA"/>
        </w:rPr>
        <w:t>七、</w:t>
      </w:r>
      <w:r>
        <w:rPr>
          <w:rFonts w:hint="eastAsia" w:ascii="宋体" w:hAnsi="宋体" w:eastAsia="仿宋" w:cs="仿宋"/>
          <w:kern w:val="2"/>
          <w:sz w:val="32"/>
          <w:szCs w:val="32"/>
          <w:lang w:val="en-US" w:eastAsia="zh-CN" w:bidi="ar-SA"/>
        </w:rPr>
        <w:t>申请的社会组织应确保所有信息的准确性和完整性，不得有虚假陈述。若因信息填写不实导致的一切后果，将由申请的组织自行承担。</w:t>
      </w:r>
    </w:p>
    <w:p w14:paraId="330D095A">
      <w:pPr>
        <w:widowControl w:val="0"/>
        <w:snapToGrid w:val="0"/>
        <w:spacing w:line="620" w:lineRule="exact"/>
        <w:ind w:firstLine="640" w:firstLineChars="200"/>
        <w:jc w:val="both"/>
        <w:rPr>
          <w:rFonts w:ascii="宋体" w:hAnsi="宋体" w:eastAsia="仿宋" w:cs="Times New Roman"/>
          <w:kern w:val="2"/>
          <w:sz w:val="18"/>
          <w:szCs w:val="18"/>
          <w:lang w:val="en-US" w:eastAsia="zh-CN" w:bidi="ar-SA"/>
        </w:rPr>
      </w:pPr>
      <w:r>
        <w:rPr>
          <w:rFonts w:hint="eastAsia" w:ascii="宋体" w:hAnsi="宋体" w:eastAsia="仿宋" w:cs="仿宋"/>
          <w:kern w:val="2"/>
          <w:sz w:val="32"/>
          <w:szCs w:val="32"/>
          <w:lang w:val="en-US" w:eastAsia="zh-CN" w:bidi="ar-SA"/>
        </w:rPr>
        <w:t>八、申请的社会组织需保持联系方式的畅通，以便在审核过程中能够及时取得联系。</w:t>
      </w:r>
    </w:p>
    <w:p w14:paraId="47F7398C">
      <w:pPr>
        <w:spacing w:beforeLines="50" w:afterLines="50" w:line="320" w:lineRule="exact"/>
        <w:jc w:val="both"/>
        <w:rPr>
          <w:rFonts w:ascii="宋体" w:hAnsi="宋体" w:eastAsia="仿宋" w:cs="Arial"/>
          <w:color w:val="000000"/>
          <w:sz w:val="31"/>
          <w:szCs w:val="31"/>
        </w:rPr>
      </w:pPr>
    </w:p>
    <w:p w14:paraId="16BE4A58">
      <w:pPr>
        <w:widowControl w:val="0"/>
        <w:snapToGrid w:val="0"/>
        <w:jc w:val="both"/>
        <w:rPr>
          <w:rFonts w:ascii="宋体" w:hAnsi="宋体" w:eastAsia="宋体" w:cs="Times New Roman"/>
          <w:kern w:val="2"/>
          <w:sz w:val="18"/>
          <w:szCs w:val="18"/>
          <w:lang w:val="en-US" w:eastAsia="zh-CN" w:bidi="ar-SA"/>
        </w:rPr>
      </w:pPr>
    </w:p>
    <w:p w14:paraId="7D9591D5">
      <w:pPr>
        <w:widowControl w:val="0"/>
        <w:snapToGrid w:val="0"/>
        <w:jc w:val="both"/>
        <w:rPr>
          <w:rFonts w:ascii="宋体" w:hAnsi="宋体" w:eastAsia="宋体" w:cs="Times New Roman"/>
          <w:kern w:val="2"/>
          <w:sz w:val="18"/>
          <w:szCs w:val="18"/>
          <w:lang w:val="en-US" w:eastAsia="zh-CN" w:bidi="ar-SA"/>
        </w:rPr>
      </w:pPr>
    </w:p>
    <w:p w14:paraId="6426165B">
      <w:pPr>
        <w:widowControl w:val="0"/>
        <w:snapToGrid w:val="0"/>
        <w:jc w:val="both"/>
        <w:rPr>
          <w:rFonts w:ascii="宋体" w:hAnsi="宋体" w:eastAsia="宋体" w:cs="Times New Roman"/>
          <w:kern w:val="2"/>
          <w:sz w:val="18"/>
          <w:szCs w:val="18"/>
          <w:lang w:val="en-US" w:eastAsia="zh-CN" w:bidi="ar-SA"/>
        </w:rPr>
      </w:pPr>
    </w:p>
    <w:p w14:paraId="73267063">
      <w:pPr>
        <w:widowControl w:val="0"/>
        <w:snapToGrid w:val="0"/>
        <w:jc w:val="both"/>
        <w:rPr>
          <w:rFonts w:ascii="宋体" w:hAnsi="宋体" w:eastAsia="宋体" w:cs="Times New Roman"/>
          <w:kern w:val="2"/>
          <w:sz w:val="18"/>
          <w:szCs w:val="18"/>
          <w:lang w:val="en-US" w:eastAsia="zh-CN" w:bidi="ar-SA"/>
        </w:rPr>
      </w:pPr>
    </w:p>
    <w:p w14:paraId="0E439FFF">
      <w:pPr>
        <w:widowControl w:val="0"/>
        <w:snapToGrid w:val="0"/>
        <w:jc w:val="both"/>
        <w:rPr>
          <w:rFonts w:ascii="宋体" w:hAnsi="宋体" w:eastAsia="宋体" w:cs="Times New Roman"/>
          <w:kern w:val="2"/>
          <w:sz w:val="18"/>
          <w:szCs w:val="18"/>
          <w:lang w:val="en-US" w:eastAsia="zh-CN" w:bidi="ar-SA"/>
        </w:rPr>
      </w:pPr>
    </w:p>
    <w:p w14:paraId="2B136552">
      <w:pPr>
        <w:spacing w:afterLines="50" w:line="480" w:lineRule="exact"/>
        <w:jc w:val="both"/>
        <w:rPr>
          <w:rFonts w:ascii="宋体" w:hAnsi="宋体" w:eastAsia="宋体" w:cs="方正仿宋_GB2312"/>
          <w:b/>
          <w:sz w:val="30"/>
          <w:szCs w:val="30"/>
        </w:rPr>
      </w:pPr>
      <w:r>
        <w:rPr>
          <w:rFonts w:hint="eastAsia" w:ascii="宋体" w:hAnsi="宋体" w:eastAsia="宋体" w:cs="方正仿宋_GB2312"/>
          <w:b/>
          <w:sz w:val="30"/>
          <w:szCs w:val="30"/>
        </w:rPr>
        <w:t>一、申请</w:t>
      </w:r>
      <w:r>
        <w:rPr>
          <w:rFonts w:hint="eastAsia" w:ascii="宋体" w:hAnsi="宋体" w:eastAsia="宋体" w:cs="方正仿宋_GB2312"/>
          <w:b/>
          <w:sz w:val="30"/>
          <w:szCs w:val="30"/>
          <w:lang w:eastAsia="zh-CN"/>
        </w:rPr>
        <w:t>社会组织</w:t>
      </w:r>
      <w:r>
        <w:rPr>
          <w:rFonts w:hint="eastAsia" w:ascii="宋体" w:hAnsi="宋体" w:eastAsia="宋体" w:cs="方正仿宋_GB2312"/>
          <w:b/>
          <w:sz w:val="30"/>
          <w:szCs w:val="30"/>
        </w:rPr>
        <w:t>信息</w:t>
      </w:r>
    </w:p>
    <w:tbl>
      <w:tblPr>
        <w:tblStyle w:val="6"/>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1844"/>
        <w:gridCol w:w="2408"/>
        <w:gridCol w:w="1134"/>
        <w:gridCol w:w="2976"/>
      </w:tblGrid>
      <w:tr w14:paraId="771C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469" w:type="dxa"/>
            <w:gridSpan w:val="2"/>
            <w:tcBorders>
              <w:top w:val="single" w:color="auto" w:sz="4" w:space="0"/>
              <w:left w:val="single" w:color="auto" w:sz="4" w:space="0"/>
              <w:bottom w:val="single" w:color="auto" w:sz="4" w:space="0"/>
              <w:right w:val="single" w:color="auto" w:sz="4" w:space="0"/>
            </w:tcBorders>
            <w:vAlign w:val="center"/>
          </w:tcPr>
          <w:p w14:paraId="3DE37A8E">
            <w:pPr>
              <w:spacing w:line="520" w:lineRule="exact"/>
              <w:rPr>
                <w:rFonts w:ascii="宋体" w:hAnsi="宋体" w:eastAsia="仿宋" w:cs="Times New Roman"/>
                <w:b/>
                <w:sz w:val="28"/>
                <w:szCs w:val="28"/>
              </w:rPr>
            </w:pPr>
            <w:r>
              <w:rPr>
                <w:rFonts w:hint="eastAsia" w:ascii="宋体" w:hAnsi="宋体" w:eastAsia="仿宋" w:cs="Times New Roman"/>
                <w:b/>
                <w:sz w:val="28"/>
                <w:szCs w:val="28"/>
              </w:rPr>
              <w:t>申请</w:t>
            </w:r>
            <w:r>
              <w:rPr>
                <w:rFonts w:hint="eastAsia" w:ascii="宋体" w:hAnsi="宋体" w:eastAsia="仿宋" w:cs="Times New Roman"/>
                <w:b/>
                <w:sz w:val="28"/>
                <w:szCs w:val="28"/>
                <w:lang w:eastAsia="zh-CN"/>
              </w:rPr>
              <w:t>社会组织</w:t>
            </w:r>
            <w:r>
              <w:rPr>
                <w:rFonts w:hint="eastAsia" w:ascii="宋体" w:hAnsi="宋体" w:eastAsia="仿宋" w:cs="Times New Roman"/>
                <w:b/>
                <w:sz w:val="28"/>
                <w:szCs w:val="28"/>
              </w:rPr>
              <w:t>名称</w:t>
            </w:r>
          </w:p>
        </w:tc>
        <w:tc>
          <w:tcPr>
            <w:tcW w:w="6518" w:type="dxa"/>
            <w:gridSpan w:val="3"/>
            <w:tcBorders>
              <w:top w:val="single" w:color="auto" w:sz="4" w:space="0"/>
              <w:left w:val="single" w:color="auto" w:sz="4" w:space="0"/>
              <w:bottom w:val="single" w:color="auto" w:sz="4" w:space="0"/>
              <w:right w:val="single" w:color="auto" w:sz="4" w:space="0"/>
            </w:tcBorders>
            <w:vAlign w:val="center"/>
          </w:tcPr>
          <w:p w14:paraId="0FAFF51C">
            <w:pPr>
              <w:spacing w:line="520" w:lineRule="exact"/>
              <w:rPr>
                <w:rFonts w:ascii="宋体" w:hAnsi="宋体" w:eastAsia="仿宋" w:cs="Times New Roman"/>
                <w:sz w:val="28"/>
                <w:szCs w:val="28"/>
              </w:rPr>
            </w:pPr>
          </w:p>
        </w:tc>
      </w:tr>
      <w:tr w14:paraId="00DB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469" w:type="dxa"/>
            <w:gridSpan w:val="2"/>
            <w:tcBorders>
              <w:top w:val="single" w:color="auto" w:sz="4" w:space="0"/>
              <w:left w:val="single" w:color="auto" w:sz="4" w:space="0"/>
              <w:bottom w:val="single" w:color="auto" w:sz="4" w:space="0"/>
              <w:right w:val="single" w:color="auto" w:sz="4" w:space="0"/>
            </w:tcBorders>
            <w:vAlign w:val="center"/>
          </w:tcPr>
          <w:p w14:paraId="7449EB69">
            <w:pPr>
              <w:spacing w:line="520" w:lineRule="exact"/>
              <w:rPr>
                <w:rFonts w:hint="default" w:ascii="宋体" w:hAnsi="宋体" w:eastAsia="仿宋" w:cs="Times New Roman"/>
                <w:b/>
                <w:sz w:val="28"/>
                <w:szCs w:val="28"/>
                <w:lang w:val="en-US" w:eastAsia="zh-CN"/>
              </w:rPr>
            </w:pPr>
            <w:r>
              <w:rPr>
                <w:rFonts w:hint="eastAsia" w:ascii="宋体" w:hAnsi="宋体" w:eastAsia="仿宋" w:cs="Times New Roman"/>
                <w:b/>
                <w:sz w:val="28"/>
                <w:szCs w:val="28"/>
                <w:lang w:val="en-US" w:eastAsia="zh-CN"/>
              </w:rPr>
              <w:t>统一社会信用代码</w:t>
            </w:r>
          </w:p>
        </w:tc>
        <w:tc>
          <w:tcPr>
            <w:tcW w:w="6518" w:type="dxa"/>
            <w:gridSpan w:val="3"/>
            <w:tcBorders>
              <w:top w:val="single" w:color="auto" w:sz="4" w:space="0"/>
              <w:left w:val="single" w:color="auto" w:sz="4" w:space="0"/>
              <w:bottom w:val="single" w:color="auto" w:sz="4" w:space="0"/>
              <w:right w:val="single" w:color="auto" w:sz="4" w:space="0"/>
            </w:tcBorders>
            <w:vAlign w:val="center"/>
          </w:tcPr>
          <w:p w14:paraId="231B50B0">
            <w:pPr>
              <w:spacing w:line="520" w:lineRule="exact"/>
              <w:rPr>
                <w:rFonts w:ascii="宋体" w:hAnsi="宋体" w:eastAsia="仿宋" w:cs="Times New Roman"/>
                <w:sz w:val="28"/>
                <w:szCs w:val="28"/>
              </w:rPr>
            </w:pPr>
          </w:p>
        </w:tc>
      </w:tr>
      <w:tr w14:paraId="7DC6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469" w:type="dxa"/>
            <w:gridSpan w:val="2"/>
            <w:tcBorders>
              <w:top w:val="single" w:color="auto" w:sz="4" w:space="0"/>
              <w:left w:val="single" w:color="auto" w:sz="4" w:space="0"/>
              <w:bottom w:val="single" w:color="auto" w:sz="4" w:space="0"/>
              <w:right w:val="single" w:color="auto" w:sz="4" w:space="0"/>
            </w:tcBorders>
            <w:vAlign w:val="center"/>
          </w:tcPr>
          <w:p w14:paraId="162AA843">
            <w:pPr>
              <w:spacing w:line="520" w:lineRule="exact"/>
              <w:rPr>
                <w:rFonts w:ascii="宋体" w:hAnsi="宋体" w:eastAsia="仿宋" w:cs="Times New Roman"/>
                <w:b/>
                <w:sz w:val="28"/>
                <w:szCs w:val="28"/>
              </w:rPr>
            </w:pPr>
            <w:r>
              <w:rPr>
                <w:rFonts w:hint="eastAsia" w:ascii="宋体" w:hAnsi="宋体" w:eastAsia="仿宋" w:cs="Times New Roman"/>
                <w:b/>
                <w:sz w:val="28"/>
                <w:szCs w:val="28"/>
                <w:lang w:eastAsia="zh-CN"/>
              </w:rPr>
              <w:t>社会组织</w:t>
            </w:r>
            <w:r>
              <w:rPr>
                <w:rFonts w:hint="eastAsia" w:ascii="宋体" w:hAnsi="宋体" w:eastAsia="仿宋" w:cs="Times New Roman"/>
                <w:b/>
                <w:sz w:val="28"/>
                <w:szCs w:val="28"/>
              </w:rPr>
              <w:t>成立年限</w:t>
            </w:r>
          </w:p>
        </w:tc>
        <w:tc>
          <w:tcPr>
            <w:tcW w:w="6518" w:type="dxa"/>
            <w:gridSpan w:val="3"/>
            <w:tcBorders>
              <w:top w:val="single" w:color="auto" w:sz="4" w:space="0"/>
              <w:left w:val="single" w:color="auto" w:sz="4" w:space="0"/>
              <w:bottom w:val="single" w:color="auto" w:sz="4" w:space="0"/>
              <w:right w:val="single" w:color="auto" w:sz="4" w:space="0"/>
            </w:tcBorders>
            <w:vAlign w:val="center"/>
          </w:tcPr>
          <w:p w14:paraId="3878DEF5">
            <w:pPr>
              <w:spacing w:line="520" w:lineRule="exact"/>
              <w:rPr>
                <w:rFonts w:ascii="宋体" w:hAnsi="宋体" w:eastAsia="仿宋" w:cs="Times New Roman"/>
                <w:sz w:val="28"/>
                <w:szCs w:val="28"/>
              </w:rPr>
            </w:pPr>
            <w:r>
              <w:rPr>
                <w:rFonts w:hint="eastAsia" w:ascii="宋体" w:hAnsi="宋体" w:eastAsia="仿宋" w:cs="Times New Roman"/>
                <w:sz w:val="28"/>
                <w:szCs w:val="28"/>
              </w:rPr>
              <w:t>□</w:t>
            </w:r>
            <w:r>
              <w:rPr>
                <w:rFonts w:hint="eastAsia" w:ascii="宋体" w:hAnsi="宋体" w:eastAsia="仿宋" w:cs="Times New Roman"/>
                <w:sz w:val="28"/>
                <w:szCs w:val="28"/>
                <w:lang w:val="en-US" w:eastAsia="zh-CN"/>
              </w:rPr>
              <w:t>1</w:t>
            </w:r>
            <w:r>
              <w:rPr>
                <w:rFonts w:hint="eastAsia" w:ascii="宋体" w:hAnsi="宋体" w:eastAsia="仿宋" w:cs="Times New Roman"/>
                <w:sz w:val="28"/>
                <w:szCs w:val="28"/>
              </w:rPr>
              <w:t>年以下      □1</w:t>
            </w:r>
            <w:r>
              <w:rPr>
                <w:rFonts w:hint="eastAsia" w:ascii="宋体" w:hAnsi="宋体" w:eastAsia="仿宋" w:cs="Times New Roman"/>
                <w:sz w:val="28"/>
                <w:szCs w:val="28"/>
                <w:lang w:eastAsia="zh-CN"/>
              </w:rPr>
              <w:t>—</w:t>
            </w:r>
            <w:r>
              <w:rPr>
                <w:rFonts w:hint="eastAsia" w:ascii="宋体" w:hAnsi="宋体" w:eastAsia="仿宋" w:cs="Times New Roman"/>
                <w:sz w:val="28"/>
                <w:szCs w:val="28"/>
                <w:lang w:val="en-US" w:eastAsia="zh-CN"/>
              </w:rPr>
              <w:t>2</w:t>
            </w:r>
            <w:r>
              <w:rPr>
                <w:rFonts w:hint="eastAsia" w:ascii="宋体" w:hAnsi="宋体" w:eastAsia="仿宋" w:cs="Times New Roman"/>
                <w:sz w:val="28"/>
                <w:szCs w:val="28"/>
              </w:rPr>
              <w:t>年        □</w:t>
            </w:r>
            <w:r>
              <w:rPr>
                <w:rFonts w:hint="eastAsia" w:ascii="宋体" w:hAnsi="宋体" w:eastAsia="仿宋" w:cs="Times New Roman"/>
                <w:sz w:val="28"/>
                <w:szCs w:val="28"/>
                <w:lang w:val="en-US" w:eastAsia="zh-CN"/>
              </w:rPr>
              <w:t>2</w:t>
            </w:r>
            <w:r>
              <w:rPr>
                <w:rFonts w:hint="eastAsia" w:ascii="宋体" w:hAnsi="宋体" w:eastAsia="仿宋" w:cs="Times New Roman"/>
                <w:sz w:val="28"/>
                <w:szCs w:val="28"/>
              </w:rPr>
              <w:t xml:space="preserve">年以上         </w:t>
            </w:r>
          </w:p>
        </w:tc>
      </w:tr>
      <w:tr w14:paraId="1AF6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469" w:type="dxa"/>
            <w:gridSpan w:val="2"/>
            <w:tcBorders>
              <w:top w:val="single" w:color="auto" w:sz="4" w:space="0"/>
              <w:left w:val="single" w:color="auto" w:sz="4" w:space="0"/>
              <w:bottom w:val="single" w:color="auto" w:sz="4" w:space="0"/>
              <w:right w:val="single" w:color="auto" w:sz="4" w:space="0"/>
            </w:tcBorders>
            <w:vAlign w:val="center"/>
          </w:tcPr>
          <w:p w14:paraId="6669D7B1">
            <w:pPr>
              <w:spacing w:line="520" w:lineRule="exact"/>
              <w:rPr>
                <w:rFonts w:ascii="宋体" w:hAnsi="宋体" w:eastAsia="仿宋" w:cs="Times New Roman"/>
                <w:b/>
                <w:sz w:val="28"/>
                <w:szCs w:val="28"/>
              </w:rPr>
            </w:pPr>
            <w:r>
              <w:rPr>
                <w:rFonts w:hint="eastAsia" w:ascii="宋体" w:hAnsi="宋体" w:eastAsia="仿宋" w:cs="Times New Roman"/>
                <w:b/>
                <w:sz w:val="28"/>
                <w:szCs w:val="28"/>
              </w:rPr>
              <w:t>申请</w:t>
            </w:r>
            <w:r>
              <w:rPr>
                <w:rFonts w:hint="eastAsia" w:ascii="宋体" w:hAnsi="宋体" w:eastAsia="仿宋" w:cs="Times New Roman"/>
                <w:b/>
                <w:sz w:val="28"/>
                <w:szCs w:val="28"/>
                <w:lang w:eastAsia="zh-CN"/>
              </w:rPr>
              <w:t>社会组织</w:t>
            </w:r>
            <w:r>
              <w:rPr>
                <w:rFonts w:hint="eastAsia" w:ascii="宋体" w:hAnsi="宋体" w:eastAsia="仿宋" w:cs="Times New Roman"/>
                <w:b/>
                <w:sz w:val="28"/>
                <w:szCs w:val="28"/>
              </w:rPr>
              <w:t>类别</w:t>
            </w:r>
          </w:p>
        </w:tc>
        <w:tc>
          <w:tcPr>
            <w:tcW w:w="6518" w:type="dxa"/>
            <w:gridSpan w:val="3"/>
            <w:tcBorders>
              <w:top w:val="single" w:color="auto" w:sz="4" w:space="0"/>
              <w:left w:val="single" w:color="auto" w:sz="4" w:space="0"/>
              <w:bottom w:val="single" w:color="auto" w:sz="4" w:space="0"/>
              <w:right w:val="single" w:color="auto" w:sz="4" w:space="0"/>
            </w:tcBorders>
            <w:vAlign w:val="center"/>
          </w:tcPr>
          <w:p w14:paraId="3AC609F1">
            <w:pPr>
              <w:spacing w:line="520" w:lineRule="exact"/>
              <w:rPr>
                <w:rFonts w:ascii="宋体" w:hAnsi="宋体" w:eastAsia="仿宋" w:cs="Times New Roman"/>
                <w:sz w:val="28"/>
                <w:szCs w:val="28"/>
              </w:rPr>
            </w:pPr>
            <w:r>
              <w:rPr>
                <w:rFonts w:hint="eastAsia" w:ascii="宋体" w:hAnsi="宋体" w:eastAsia="仿宋" w:cs="Times New Roman"/>
                <w:sz w:val="28"/>
                <w:szCs w:val="28"/>
              </w:rPr>
              <w:t>□社会团体                 □ 基金会</w:t>
            </w:r>
          </w:p>
          <w:p w14:paraId="5D70D7E7">
            <w:pPr>
              <w:spacing w:line="520" w:lineRule="exact"/>
              <w:rPr>
                <w:rFonts w:ascii="宋体" w:hAnsi="宋体" w:eastAsia="仿宋" w:cs="Times New Roman"/>
                <w:sz w:val="28"/>
                <w:szCs w:val="28"/>
              </w:rPr>
            </w:pPr>
            <w:r>
              <w:rPr>
                <w:rFonts w:hint="eastAsia" w:ascii="宋体" w:hAnsi="宋体" w:eastAsia="仿宋" w:cs="Times New Roman"/>
                <w:sz w:val="28"/>
                <w:szCs w:val="28"/>
              </w:rPr>
              <w:t xml:space="preserve">□社会服务机构（民办非企业单位）              </w:t>
            </w:r>
          </w:p>
        </w:tc>
      </w:tr>
      <w:tr w14:paraId="13DA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2469" w:type="dxa"/>
            <w:gridSpan w:val="2"/>
            <w:tcBorders>
              <w:top w:val="single" w:color="auto" w:sz="4" w:space="0"/>
              <w:left w:val="single" w:color="auto" w:sz="4" w:space="0"/>
              <w:bottom w:val="single" w:color="auto" w:sz="4" w:space="0"/>
              <w:right w:val="single" w:color="auto" w:sz="4" w:space="0"/>
            </w:tcBorders>
            <w:vAlign w:val="center"/>
          </w:tcPr>
          <w:p w14:paraId="65DB632D">
            <w:pPr>
              <w:spacing w:line="520" w:lineRule="exact"/>
              <w:rPr>
                <w:rFonts w:ascii="宋体" w:hAnsi="宋体" w:eastAsia="仿宋" w:cs="Times New Roman"/>
                <w:sz w:val="28"/>
                <w:szCs w:val="28"/>
              </w:rPr>
            </w:pPr>
            <w:r>
              <w:rPr>
                <w:rFonts w:hint="eastAsia" w:ascii="宋体" w:hAnsi="宋体" w:eastAsia="仿宋" w:cs="Times New Roman"/>
                <w:b/>
                <w:sz w:val="28"/>
                <w:szCs w:val="28"/>
              </w:rPr>
              <w:t>申请</w:t>
            </w:r>
            <w:r>
              <w:rPr>
                <w:rFonts w:hint="eastAsia" w:ascii="宋体" w:hAnsi="宋体" w:eastAsia="仿宋" w:cs="Times New Roman"/>
                <w:b/>
                <w:sz w:val="28"/>
                <w:szCs w:val="28"/>
                <w:lang w:eastAsia="zh-CN"/>
              </w:rPr>
              <w:t>社会组织</w:t>
            </w:r>
            <w:r>
              <w:rPr>
                <w:rFonts w:hint="eastAsia" w:ascii="宋体" w:hAnsi="宋体" w:eastAsia="仿宋" w:cs="Times New Roman"/>
                <w:b/>
                <w:sz w:val="28"/>
                <w:szCs w:val="28"/>
              </w:rPr>
              <w:t>服务领域</w:t>
            </w:r>
            <w:r>
              <w:rPr>
                <w:rFonts w:hint="eastAsia" w:ascii="宋体" w:hAnsi="宋体" w:eastAsia="仿宋" w:cs="Times New Roman"/>
                <w:b/>
                <w:sz w:val="28"/>
                <w:szCs w:val="28"/>
                <w:lang w:eastAsia="zh-CN"/>
              </w:rPr>
              <w:t>（可多选）</w:t>
            </w:r>
          </w:p>
        </w:tc>
        <w:tc>
          <w:tcPr>
            <w:tcW w:w="6518" w:type="dxa"/>
            <w:gridSpan w:val="3"/>
            <w:tcBorders>
              <w:top w:val="single" w:color="auto" w:sz="4" w:space="0"/>
              <w:left w:val="single" w:color="auto" w:sz="4" w:space="0"/>
              <w:bottom w:val="single" w:color="auto" w:sz="4" w:space="0"/>
              <w:right w:val="single" w:color="auto" w:sz="4" w:space="0"/>
            </w:tcBorders>
            <w:vAlign w:val="center"/>
          </w:tcPr>
          <w:p w14:paraId="169B8021">
            <w:pPr>
              <w:spacing w:line="520" w:lineRule="exact"/>
              <w:rPr>
                <w:rFonts w:hint="eastAsia" w:ascii="宋体" w:hAnsi="宋体" w:eastAsia="仿宋" w:cs="Times New Roman"/>
                <w:bCs/>
                <w:sz w:val="28"/>
                <w:szCs w:val="28"/>
                <w:lang w:val="en-US" w:eastAsia="zh-CN"/>
              </w:rPr>
            </w:pP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 xml:space="preserve">残障人士服务  </w:t>
            </w: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 xml:space="preserve">妇女儿童服务  </w:t>
            </w: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老年人服务</w:t>
            </w:r>
          </w:p>
          <w:p w14:paraId="7E3EF4C1">
            <w:pPr>
              <w:spacing w:line="520" w:lineRule="exact"/>
              <w:rPr>
                <w:rFonts w:hint="eastAsia" w:ascii="宋体" w:hAnsi="宋体" w:eastAsia="仿宋" w:cs="Times New Roman"/>
                <w:bCs/>
                <w:sz w:val="28"/>
                <w:szCs w:val="28"/>
                <w:lang w:val="en-US" w:eastAsia="zh-CN"/>
              </w:rPr>
            </w:pP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 xml:space="preserve">社区发展与基层治理   </w:t>
            </w: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教育助学</w:t>
            </w:r>
          </w:p>
          <w:p w14:paraId="474D0EBC">
            <w:pPr>
              <w:spacing w:line="520" w:lineRule="exact"/>
              <w:rPr>
                <w:rFonts w:hint="eastAsia" w:ascii="宋体" w:hAnsi="宋体" w:eastAsia="仿宋" w:cs="Times New Roman"/>
                <w:bCs/>
                <w:sz w:val="28"/>
                <w:szCs w:val="28"/>
                <w:lang w:val="en-US" w:eastAsia="zh-CN"/>
              </w:rPr>
            </w:pP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 xml:space="preserve">医疗卫生与健康       </w:t>
            </w: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环境保护与可持续发展</w:t>
            </w:r>
          </w:p>
          <w:p w14:paraId="43B0C678">
            <w:pPr>
              <w:spacing w:line="520" w:lineRule="exact"/>
              <w:rPr>
                <w:rFonts w:hint="eastAsia" w:ascii="宋体" w:hAnsi="宋体" w:eastAsia="仿宋" w:cs="Times New Roman"/>
                <w:bCs/>
                <w:sz w:val="28"/>
                <w:szCs w:val="28"/>
                <w:lang w:val="en-US" w:eastAsia="zh-CN"/>
              </w:rPr>
            </w:pP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 xml:space="preserve">文化传承与艺术普及   </w:t>
            </w: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权益维护与法律支持</w:t>
            </w:r>
          </w:p>
          <w:p w14:paraId="180396A9">
            <w:pPr>
              <w:spacing w:line="520" w:lineRule="exact"/>
              <w:rPr>
                <w:rFonts w:hint="eastAsia" w:ascii="宋体" w:hAnsi="宋体" w:eastAsia="仿宋" w:cs="Times New Roman"/>
                <w:bCs/>
                <w:sz w:val="28"/>
                <w:szCs w:val="28"/>
                <w:lang w:val="en-US" w:eastAsia="zh-CN"/>
              </w:rPr>
            </w:pP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 xml:space="preserve">行业支持与公益生态建设 </w:t>
            </w:r>
            <w:r>
              <w:rPr>
                <w:rFonts w:hint="eastAsia" w:ascii="宋体" w:hAnsi="宋体" w:eastAsia="仿宋" w:cs="Times New Roman"/>
                <w:bCs/>
                <w:sz w:val="28"/>
                <w:szCs w:val="28"/>
                <w:lang w:eastAsia="zh-CN"/>
              </w:rPr>
              <w:t>□</w:t>
            </w:r>
            <w:r>
              <w:rPr>
                <w:rFonts w:hint="eastAsia" w:ascii="宋体" w:hAnsi="宋体" w:eastAsia="仿宋" w:cs="Times New Roman"/>
                <w:bCs/>
                <w:sz w:val="28"/>
                <w:szCs w:val="28"/>
              </w:rPr>
              <w:t xml:space="preserve"> 社会公益服务</w:t>
            </w:r>
          </w:p>
          <w:p w14:paraId="24C02500">
            <w:pPr>
              <w:spacing w:line="520" w:lineRule="exact"/>
              <w:rPr>
                <w:rFonts w:ascii="宋体" w:hAnsi="宋体" w:eastAsia="仿宋" w:cs="Times New Roman"/>
                <w:sz w:val="28"/>
                <w:szCs w:val="28"/>
              </w:rPr>
            </w:pPr>
            <w:r>
              <w:rPr>
                <w:rFonts w:hint="eastAsia" w:ascii="宋体" w:hAnsi="宋体" w:eastAsia="仿宋" w:cs="Times New Roman"/>
                <w:sz w:val="28"/>
                <w:szCs w:val="28"/>
                <w:lang w:eastAsia="zh-CN"/>
              </w:rPr>
              <w:t>□</w:t>
            </w:r>
            <w:r>
              <w:rPr>
                <w:rFonts w:hint="eastAsia" w:ascii="宋体" w:hAnsi="宋体" w:eastAsia="仿宋" w:cs="Times New Roman"/>
                <w:bCs/>
                <w:sz w:val="28"/>
                <w:szCs w:val="28"/>
                <w:lang w:val="en-US" w:eastAsia="zh-CN"/>
              </w:rPr>
              <w:t>其他，请说明：</w:t>
            </w:r>
            <w:r>
              <w:rPr>
                <w:rFonts w:hint="eastAsia" w:ascii="宋体" w:hAnsi="宋体" w:eastAsia="仿宋" w:cs="Times New Roman"/>
                <w:sz w:val="28"/>
                <w:szCs w:val="28"/>
                <w:u w:val="single"/>
              </w:rPr>
              <w:t xml:space="preserve">                              </w:t>
            </w:r>
            <w:r>
              <w:rPr>
                <w:rFonts w:hint="eastAsia" w:ascii="宋体" w:hAnsi="宋体" w:eastAsia="仿宋" w:cs="Times New Roman"/>
                <w:sz w:val="28"/>
                <w:szCs w:val="28"/>
              </w:rPr>
              <w:t xml:space="preserve">  </w:t>
            </w:r>
            <w:r>
              <w:rPr>
                <w:rFonts w:hint="eastAsia" w:ascii="宋体" w:hAnsi="宋体" w:eastAsia="仿宋" w:cs="Times New Roman"/>
                <w:bCs/>
                <w:sz w:val="28"/>
                <w:szCs w:val="28"/>
                <w:lang w:val="en-US" w:eastAsia="zh-CN"/>
              </w:rPr>
              <w:t xml:space="preserve">               </w:t>
            </w:r>
          </w:p>
        </w:tc>
      </w:tr>
      <w:tr w14:paraId="1D31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4" w:hRule="atLeast"/>
          <w:jc w:val="center"/>
        </w:trPr>
        <w:tc>
          <w:tcPr>
            <w:tcW w:w="2469" w:type="dxa"/>
            <w:gridSpan w:val="2"/>
            <w:tcBorders>
              <w:top w:val="single" w:color="auto" w:sz="4" w:space="0"/>
              <w:left w:val="single" w:color="auto" w:sz="4" w:space="0"/>
              <w:bottom w:val="single" w:color="auto" w:sz="4" w:space="0"/>
              <w:right w:val="single" w:color="auto" w:sz="4" w:space="0"/>
            </w:tcBorders>
            <w:vAlign w:val="center"/>
          </w:tcPr>
          <w:p w14:paraId="5F70C4D6">
            <w:pPr>
              <w:spacing w:line="520" w:lineRule="exact"/>
              <w:jc w:val="center"/>
              <w:rPr>
                <w:rFonts w:ascii="宋体" w:hAnsi="宋体" w:eastAsia="仿宋" w:cs="Times New Roman"/>
                <w:b/>
                <w:sz w:val="28"/>
                <w:szCs w:val="28"/>
              </w:rPr>
            </w:pPr>
            <w:r>
              <w:rPr>
                <w:rFonts w:hint="eastAsia" w:ascii="宋体" w:hAnsi="宋体" w:eastAsia="仿宋" w:cs="Times New Roman"/>
                <w:b/>
                <w:sz w:val="28"/>
                <w:szCs w:val="28"/>
              </w:rPr>
              <w:t>申请</w:t>
            </w:r>
            <w:r>
              <w:rPr>
                <w:rFonts w:hint="eastAsia" w:ascii="宋体" w:hAnsi="宋体" w:eastAsia="仿宋" w:cs="Times New Roman"/>
                <w:b/>
                <w:sz w:val="28"/>
                <w:szCs w:val="28"/>
                <w:lang w:eastAsia="zh-CN"/>
              </w:rPr>
              <w:t>社会组织</w:t>
            </w:r>
            <w:r>
              <w:rPr>
                <w:rFonts w:hint="eastAsia" w:ascii="宋体" w:hAnsi="宋体" w:eastAsia="仿宋" w:cs="Times New Roman"/>
                <w:b/>
                <w:sz w:val="28"/>
                <w:szCs w:val="28"/>
              </w:rPr>
              <w:t>基本情况</w:t>
            </w:r>
          </w:p>
          <w:p w14:paraId="67140714">
            <w:pPr>
              <w:spacing w:line="520" w:lineRule="exact"/>
              <w:rPr>
                <w:rFonts w:ascii="宋体" w:hAnsi="宋体" w:eastAsia="仿宋" w:cs="Times New Roman"/>
                <w:sz w:val="28"/>
                <w:szCs w:val="28"/>
              </w:rPr>
            </w:pPr>
          </w:p>
        </w:tc>
        <w:tc>
          <w:tcPr>
            <w:tcW w:w="6518" w:type="dxa"/>
            <w:gridSpan w:val="3"/>
            <w:tcBorders>
              <w:top w:val="single" w:color="auto" w:sz="4" w:space="0"/>
              <w:left w:val="single" w:color="auto" w:sz="4" w:space="0"/>
              <w:bottom w:val="single" w:color="auto" w:sz="4" w:space="0"/>
              <w:right w:val="single" w:color="auto" w:sz="4" w:space="0"/>
            </w:tcBorders>
            <w:vAlign w:val="center"/>
          </w:tcPr>
          <w:p w14:paraId="1FE9A319">
            <w:pPr>
              <w:spacing w:line="520" w:lineRule="exact"/>
              <w:rPr>
                <w:rFonts w:ascii="宋体" w:hAnsi="宋体" w:eastAsia="仿宋" w:cs="Times New Roman"/>
                <w:sz w:val="28"/>
                <w:szCs w:val="28"/>
              </w:rPr>
            </w:pPr>
            <w:r>
              <w:rPr>
                <w:rFonts w:hint="eastAsia" w:ascii="宋体" w:hAnsi="宋体" w:eastAsia="仿宋" w:cs="Times New Roman"/>
                <w:sz w:val="28"/>
                <w:szCs w:val="28"/>
              </w:rPr>
              <w:t>（500字以内，主要内容包括</w:t>
            </w:r>
            <w:r>
              <w:rPr>
                <w:rFonts w:hint="eastAsia" w:ascii="宋体" w:hAnsi="宋体" w:eastAsia="仿宋" w:cs="Times New Roman"/>
                <w:sz w:val="28"/>
                <w:szCs w:val="28"/>
                <w:lang w:eastAsia="zh-CN"/>
              </w:rPr>
              <w:t>社会组织</w:t>
            </w:r>
            <w:r>
              <w:rPr>
                <w:rFonts w:hint="eastAsia" w:ascii="宋体" w:hAnsi="宋体" w:eastAsia="仿宋" w:cs="Times New Roman"/>
                <w:sz w:val="28"/>
                <w:szCs w:val="28"/>
              </w:rPr>
              <w:t>成立时间、注册资金、类型、服务宗旨、业务范围、服务人群、要解决的社会问题）</w:t>
            </w:r>
          </w:p>
          <w:p w14:paraId="55CB34FD">
            <w:pPr>
              <w:spacing w:line="520" w:lineRule="exact"/>
              <w:rPr>
                <w:rFonts w:hint="eastAsia" w:ascii="宋体" w:hAnsi="宋体" w:eastAsia="仿宋" w:cs="Times New Roman"/>
                <w:sz w:val="28"/>
                <w:szCs w:val="28"/>
              </w:rPr>
            </w:pPr>
          </w:p>
          <w:p w14:paraId="38BE154E">
            <w:pPr>
              <w:widowControl w:val="0"/>
              <w:snapToGrid w:val="0"/>
              <w:jc w:val="both"/>
              <w:rPr>
                <w:rFonts w:hint="eastAsia" w:ascii="宋体" w:hAnsi="宋体" w:eastAsia="宋体" w:cs="Times New Roman"/>
                <w:kern w:val="2"/>
                <w:sz w:val="18"/>
                <w:szCs w:val="18"/>
                <w:lang w:val="en-US" w:eastAsia="zh-CN" w:bidi="ar-SA"/>
              </w:rPr>
            </w:pPr>
          </w:p>
          <w:p w14:paraId="32394446">
            <w:pPr>
              <w:widowControl w:val="0"/>
              <w:snapToGrid w:val="0"/>
              <w:jc w:val="both"/>
              <w:rPr>
                <w:rFonts w:hint="eastAsia" w:ascii="宋体" w:hAnsi="宋体" w:eastAsia="宋体" w:cs="Times New Roman"/>
                <w:kern w:val="2"/>
                <w:sz w:val="18"/>
                <w:szCs w:val="18"/>
                <w:lang w:val="en-US" w:eastAsia="zh-CN" w:bidi="ar-SA"/>
              </w:rPr>
            </w:pPr>
          </w:p>
          <w:p w14:paraId="2B6260B1">
            <w:pPr>
              <w:widowControl w:val="0"/>
              <w:snapToGrid w:val="0"/>
              <w:jc w:val="both"/>
              <w:rPr>
                <w:rFonts w:hint="eastAsia" w:ascii="宋体" w:hAnsi="宋体" w:eastAsia="宋体" w:cs="Times New Roman"/>
                <w:kern w:val="2"/>
                <w:sz w:val="18"/>
                <w:szCs w:val="18"/>
                <w:lang w:val="en-US" w:eastAsia="zh-CN" w:bidi="ar-SA"/>
              </w:rPr>
            </w:pPr>
          </w:p>
          <w:p w14:paraId="76010258">
            <w:pPr>
              <w:widowControl w:val="0"/>
              <w:snapToGrid w:val="0"/>
              <w:jc w:val="both"/>
              <w:rPr>
                <w:rFonts w:hint="eastAsia" w:ascii="宋体" w:hAnsi="宋体" w:eastAsia="宋体" w:cs="Times New Roman"/>
                <w:kern w:val="2"/>
                <w:sz w:val="18"/>
                <w:szCs w:val="18"/>
                <w:lang w:val="en-US" w:eastAsia="zh-CN" w:bidi="ar-SA"/>
              </w:rPr>
            </w:pPr>
          </w:p>
          <w:p w14:paraId="513DC9B6">
            <w:pPr>
              <w:widowControl w:val="0"/>
              <w:snapToGrid w:val="0"/>
              <w:jc w:val="both"/>
              <w:rPr>
                <w:rFonts w:hint="eastAsia" w:ascii="宋体" w:hAnsi="宋体" w:eastAsia="宋体" w:cs="Times New Roman"/>
                <w:kern w:val="2"/>
                <w:sz w:val="18"/>
                <w:szCs w:val="18"/>
                <w:lang w:val="en-US" w:eastAsia="zh-CN" w:bidi="ar-SA"/>
              </w:rPr>
            </w:pPr>
          </w:p>
          <w:p w14:paraId="766D52C1">
            <w:pPr>
              <w:widowControl w:val="0"/>
              <w:snapToGrid w:val="0"/>
              <w:jc w:val="both"/>
              <w:rPr>
                <w:rFonts w:hint="eastAsia" w:ascii="宋体" w:hAnsi="宋体" w:eastAsia="宋体" w:cs="Times New Roman"/>
                <w:kern w:val="2"/>
                <w:sz w:val="18"/>
                <w:szCs w:val="18"/>
                <w:lang w:val="en-US" w:eastAsia="zh-CN" w:bidi="ar-SA"/>
              </w:rPr>
            </w:pPr>
          </w:p>
          <w:p w14:paraId="5F83BDB5">
            <w:pPr>
              <w:widowControl w:val="0"/>
              <w:snapToGrid w:val="0"/>
              <w:jc w:val="both"/>
              <w:rPr>
                <w:rFonts w:ascii="宋体" w:hAnsi="宋体" w:eastAsia="宋体" w:cs="Times New Roman"/>
                <w:kern w:val="2"/>
                <w:sz w:val="18"/>
                <w:szCs w:val="18"/>
                <w:lang w:val="en-US" w:eastAsia="zh-CN" w:bidi="ar-SA"/>
              </w:rPr>
            </w:pPr>
          </w:p>
        </w:tc>
      </w:tr>
      <w:tr w14:paraId="2149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25" w:type="dxa"/>
            <w:vMerge w:val="restart"/>
            <w:tcBorders>
              <w:top w:val="single" w:color="auto" w:sz="4" w:space="0"/>
              <w:left w:val="single" w:color="auto" w:sz="4" w:space="0"/>
              <w:bottom w:val="single" w:color="auto" w:sz="4" w:space="0"/>
              <w:right w:val="single" w:color="auto" w:sz="4" w:space="0"/>
            </w:tcBorders>
            <w:vAlign w:val="center"/>
          </w:tcPr>
          <w:p w14:paraId="1EB8450C">
            <w:pPr>
              <w:spacing w:line="520" w:lineRule="exact"/>
              <w:rPr>
                <w:rFonts w:ascii="宋体" w:hAnsi="宋体" w:eastAsia="仿宋" w:cs="Times New Roman"/>
                <w:sz w:val="28"/>
                <w:szCs w:val="28"/>
              </w:rPr>
            </w:pPr>
          </w:p>
          <w:p w14:paraId="5157BF20">
            <w:pPr>
              <w:spacing w:line="520" w:lineRule="exact"/>
              <w:rPr>
                <w:rFonts w:ascii="宋体" w:hAnsi="宋体" w:eastAsia="仿宋" w:cs="Times New Roman"/>
                <w:b/>
                <w:sz w:val="28"/>
                <w:szCs w:val="28"/>
              </w:rPr>
            </w:pPr>
            <w:r>
              <w:rPr>
                <w:rFonts w:hint="eastAsia" w:ascii="宋体" w:hAnsi="宋体" w:eastAsia="仿宋" w:cs="Times New Roman"/>
                <w:b/>
                <w:sz w:val="28"/>
                <w:szCs w:val="28"/>
              </w:rPr>
              <w:t>联系方式</w:t>
            </w:r>
          </w:p>
        </w:tc>
        <w:tc>
          <w:tcPr>
            <w:tcW w:w="4252" w:type="dxa"/>
            <w:gridSpan w:val="2"/>
            <w:tcBorders>
              <w:top w:val="single" w:color="auto" w:sz="4" w:space="0"/>
              <w:left w:val="single" w:color="auto" w:sz="4" w:space="0"/>
              <w:bottom w:val="single" w:color="auto" w:sz="4" w:space="0"/>
              <w:right w:val="single" w:color="auto" w:sz="4" w:space="0"/>
            </w:tcBorders>
            <w:vAlign w:val="center"/>
          </w:tcPr>
          <w:p w14:paraId="0B406E0E">
            <w:pPr>
              <w:spacing w:line="520" w:lineRule="exact"/>
              <w:rPr>
                <w:rFonts w:ascii="宋体" w:hAnsi="宋体" w:eastAsia="仿宋" w:cs="Times New Roman"/>
                <w:sz w:val="28"/>
                <w:szCs w:val="28"/>
              </w:rPr>
            </w:pPr>
            <w:r>
              <w:rPr>
                <w:rFonts w:hint="eastAsia" w:ascii="宋体" w:hAnsi="宋体" w:eastAsia="仿宋" w:cs="Times New Roman"/>
                <w:sz w:val="28"/>
                <w:szCs w:val="28"/>
              </w:rPr>
              <w:t>第一联系人</w:t>
            </w:r>
          </w:p>
        </w:tc>
        <w:tc>
          <w:tcPr>
            <w:tcW w:w="4110" w:type="dxa"/>
            <w:gridSpan w:val="2"/>
            <w:tcBorders>
              <w:top w:val="single" w:color="auto" w:sz="4" w:space="0"/>
              <w:left w:val="single" w:color="auto" w:sz="4" w:space="0"/>
              <w:bottom w:val="single" w:color="auto" w:sz="4" w:space="0"/>
              <w:right w:val="single" w:color="auto" w:sz="4" w:space="0"/>
            </w:tcBorders>
            <w:vAlign w:val="center"/>
          </w:tcPr>
          <w:p w14:paraId="1A149D23">
            <w:pPr>
              <w:spacing w:line="520" w:lineRule="exact"/>
              <w:rPr>
                <w:rFonts w:ascii="宋体" w:hAnsi="宋体" w:eastAsia="仿宋" w:cs="Times New Roman"/>
                <w:sz w:val="28"/>
                <w:szCs w:val="28"/>
              </w:rPr>
            </w:pPr>
            <w:r>
              <w:rPr>
                <w:rFonts w:hint="eastAsia" w:ascii="宋体" w:hAnsi="宋体" w:eastAsia="仿宋" w:cs="Times New Roman"/>
                <w:sz w:val="28"/>
                <w:szCs w:val="28"/>
              </w:rPr>
              <w:t>第二联系人</w:t>
            </w:r>
          </w:p>
        </w:tc>
      </w:tr>
      <w:tr w14:paraId="5990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2A1695DF">
            <w:pPr>
              <w:spacing w:line="520" w:lineRule="exact"/>
              <w:rPr>
                <w:rFonts w:ascii="宋体" w:hAnsi="宋体" w:eastAsia="仿宋" w:cs="Times New Roman"/>
                <w:sz w:val="28"/>
                <w:szCs w:val="28"/>
              </w:rPr>
            </w:pPr>
          </w:p>
        </w:tc>
        <w:tc>
          <w:tcPr>
            <w:tcW w:w="1844" w:type="dxa"/>
            <w:tcBorders>
              <w:top w:val="single" w:color="auto" w:sz="4" w:space="0"/>
              <w:left w:val="single" w:color="auto" w:sz="4" w:space="0"/>
              <w:bottom w:val="single" w:color="auto" w:sz="4" w:space="0"/>
              <w:right w:val="single" w:color="auto" w:sz="4" w:space="0"/>
            </w:tcBorders>
            <w:vAlign w:val="center"/>
          </w:tcPr>
          <w:p w14:paraId="0BDBF336">
            <w:pPr>
              <w:spacing w:line="520" w:lineRule="exact"/>
              <w:rPr>
                <w:rFonts w:ascii="宋体" w:hAnsi="宋体" w:eastAsia="仿宋" w:cs="Times New Roman"/>
                <w:sz w:val="28"/>
                <w:szCs w:val="28"/>
              </w:rPr>
            </w:pPr>
            <w:r>
              <w:rPr>
                <w:rFonts w:hint="eastAsia" w:ascii="宋体" w:hAnsi="宋体" w:eastAsia="仿宋" w:cs="Times New Roman"/>
                <w:sz w:val="28"/>
                <w:szCs w:val="28"/>
              </w:rPr>
              <w:t>姓名：</w:t>
            </w:r>
          </w:p>
        </w:tc>
        <w:tc>
          <w:tcPr>
            <w:tcW w:w="2408" w:type="dxa"/>
            <w:tcBorders>
              <w:top w:val="single" w:color="auto" w:sz="4" w:space="0"/>
              <w:left w:val="single" w:color="auto" w:sz="4" w:space="0"/>
              <w:bottom w:val="single" w:color="auto" w:sz="4" w:space="0"/>
              <w:right w:val="single" w:color="auto" w:sz="4" w:space="0"/>
            </w:tcBorders>
            <w:vAlign w:val="center"/>
          </w:tcPr>
          <w:p w14:paraId="0B155DA7">
            <w:pPr>
              <w:spacing w:line="520" w:lineRule="exact"/>
              <w:rPr>
                <w:rFonts w:ascii="宋体" w:hAnsi="宋体" w:eastAsia="仿宋" w:cs="Times New Roman"/>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2AAA2BD5">
            <w:pPr>
              <w:spacing w:line="520" w:lineRule="exact"/>
              <w:rPr>
                <w:rFonts w:ascii="宋体" w:hAnsi="宋体" w:eastAsia="仿宋" w:cs="Times New Roman"/>
                <w:sz w:val="28"/>
                <w:szCs w:val="28"/>
              </w:rPr>
            </w:pPr>
            <w:r>
              <w:rPr>
                <w:rFonts w:hint="eastAsia" w:ascii="宋体" w:hAnsi="宋体" w:eastAsia="仿宋" w:cs="Times New Roman"/>
                <w:sz w:val="28"/>
                <w:szCs w:val="28"/>
              </w:rPr>
              <w:t>姓名：</w:t>
            </w:r>
          </w:p>
        </w:tc>
        <w:tc>
          <w:tcPr>
            <w:tcW w:w="2976" w:type="dxa"/>
            <w:tcBorders>
              <w:top w:val="single" w:color="auto" w:sz="4" w:space="0"/>
              <w:left w:val="single" w:color="auto" w:sz="4" w:space="0"/>
              <w:bottom w:val="single" w:color="auto" w:sz="4" w:space="0"/>
              <w:right w:val="single" w:color="auto" w:sz="4" w:space="0"/>
            </w:tcBorders>
            <w:vAlign w:val="center"/>
          </w:tcPr>
          <w:p w14:paraId="5D708D89">
            <w:pPr>
              <w:spacing w:line="520" w:lineRule="exact"/>
              <w:rPr>
                <w:rFonts w:ascii="宋体" w:hAnsi="宋体" w:eastAsia="仿宋" w:cs="Times New Roman"/>
                <w:sz w:val="28"/>
                <w:szCs w:val="28"/>
              </w:rPr>
            </w:pPr>
          </w:p>
        </w:tc>
      </w:tr>
      <w:tr w14:paraId="4822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7A32BCE8">
            <w:pPr>
              <w:spacing w:line="520" w:lineRule="exact"/>
              <w:rPr>
                <w:rFonts w:ascii="宋体" w:hAnsi="宋体" w:eastAsia="仿宋" w:cs="Times New Roman"/>
                <w:sz w:val="28"/>
                <w:szCs w:val="28"/>
              </w:rPr>
            </w:pPr>
          </w:p>
        </w:tc>
        <w:tc>
          <w:tcPr>
            <w:tcW w:w="1844" w:type="dxa"/>
            <w:tcBorders>
              <w:top w:val="single" w:color="auto" w:sz="4" w:space="0"/>
              <w:left w:val="single" w:color="auto" w:sz="4" w:space="0"/>
              <w:bottom w:val="single" w:color="auto" w:sz="4" w:space="0"/>
              <w:right w:val="single" w:color="auto" w:sz="4" w:space="0"/>
            </w:tcBorders>
            <w:vAlign w:val="center"/>
          </w:tcPr>
          <w:p w14:paraId="376C187D">
            <w:pPr>
              <w:spacing w:line="520" w:lineRule="exact"/>
              <w:rPr>
                <w:rFonts w:ascii="宋体" w:hAnsi="宋体" w:eastAsia="仿宋" w:cs="Times New Roman"/>
                <w:sz w:val="28"/>
                <w:szCs w:val="28"/>
              </w:rPr>
            </w:pPr>
            <w:r>
              <w:rPr>
                <w:rFonts w:hint="eastAsia" w:ascii="宋体" w:hAnsi="宋体" w:eastAsia="仿宋" w:cs="Times New Roman"/>
                <w:sz w:val="28"/>
                <w:szCs w:val="28"/>
              </w:rPr>
              <w:t>电话：</w:t>
            </w:r>
          </w:p>
        </w:tc>
        <w:tc>
          <w:tcPr>
            <w:tcW w:w="2408" w:type="dxa"/>
            <w:tcBorders>
              <w:top w:val="single" w:color="auto" w:sz="4" w:space="0"/>
              <w:left w:val="single" w:color="auto" w:sz="4" w:space="0"/>
              <w:bottom w:val="single" w:color="auto" w:sz="4" w:space="0"/>
              <w:right w:val="single" w:color="auto" w:sz="4" w:space="0"/>
            </w:tcBorders>
            <w:vAlign w:val="center"/>
          </w:tcPr>
          <w:p w14:paraId="150C9F71">
            <w:pPr>
              <w:spacing w:line="520" w:lineRule="exact"/>
              <w:rPr>
                <w:rFonts w:ascii="宋体" w:hAnsi="宋体" w:eastAsia="仿宋" w:cs="Times New Roman"/>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4ACC841E">
            <w:pPr>
              <w:spacing w:line="520" w:lineRule="exact"/>
              <w:rPr>
                <w:rFonts w:ascii="宋体" w:hAnsi="宋体" w:eastAsia="仿宋" w:cs="Times New Roman"/>
                <w:sz w:val="28"/>
                <w:szCs w:val="28"/>
              </w:rPr>
            </w:pPr>
            <w:r>
              <w:rPr>
                <w:rFonts w:hint="eastAsia" w:ascii="宋体" w:hAnsi="宋体" w:eastAsia="仿宋" w:cs="Times New Roman"/>
                <w:sz w:val="28"/>
                <w:szCs w:val="28"/>
              </w:rPr>
              <w:t>电话：</w:t>
            </w:r>
          </w:p>
        </w:tc>
        <w:tc>
          <w:tcPr>
            <w:tcW w:w="2976" w:type="dxa"/>
            <w:tcBorders>
              <w:top w:val="single" w:color="auto" w:sz="4" w:space="0"/>
              <w:left w:val="single" w:color="auto" w:sz="4" w:space="0"/>
              <w:bottom w:val="single" w:color="auto" w:sz="4" w:space="0"/>
              <w:right w:val="single" w:color="auto" w:sz="4" w:space="0"/>
            </w:tcBorders>
            <w:vAlign w:val="center"/>
          </w:tcPr>
          <w:p w14:paraId="0A8E6B08">
            <w:pPr>
              <w:spacing w:line="520" w:lineRule="exact"/>
              <w:rPr>
                <w:rFonts w:ascii="宋体" w:hAnsi="宋体" w:eastAsia="仿宋" w:cs="Times New Roman"/>
                <w:sz w:val="28"/>
                <w:szCs w:val="28"/>
              </w:rPr>
            </w:pPr>
          </w:p>
        </w:tc>
      </w:tr>
      <w:tr w14:paraId="19BF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2F29B108">
            <w:pPr>
              <w:spacing w:line="520" w:lineRule="exact"/>
              <w:rPr>
                <w:rFonts w:ascii="宋体" w:hAnsi="宋体" w:eastAsia="仿宋" w:cs="Times New Roman"/>
                <w:sz w:val="28"/>
                <w:szCs w:val="28"/>
              </w:rPr>
            </w:pPr>
          </w:p>
        </w:tc>
        <w:tc>
          <w:tcPr>
            <w:tcW w:w="1844" w:type="dxa"/>
            <w:tcBorders>
              <w:top w:val="single" w:color="auto" w:sz="4" w:space="0"/>
              <w:left w:val="single" w:color="auto" w:sz="4" w:space="0"/>
              <w:bottom w:val="single" w:color="auto" w:sz="4" w:space="0"/>
              <w:right w:val="single" w:color="auto" w:sz="4" w:space="0"/>
            </w:tcBorders>
            <w:vAlign w:val="center"/>
          </w:tcPr>
          <w:p w14:paraId="686A7C4C">
            <w:pPr>
              <w:spacing w:line="520" w:lineRule="exact"/>
              <w:rPr>
                <w:rFonts w:ascii="宋体" w:hAnsi="宋体" w:eastAsia="仿宋" w:cs="Times New Roman"/>
                <w:sz w:val="28"/>
                <w:szCs w:val="28"/>
              </w:rPr>
            </w:pPr>
            <w:r>
              <w:rPr>
                <w:rFonts w:hint="eastAsia" w:ascii="宋体" w:hAnsi="宋体" w:eastAsia="仿宋" w:cs="Times New Roman"/>
                <w:sz w:val="28"/>
                <w:szCs w:val="28"/>
              </w:rPr>
              <w:t>手机：</w:t>
            </w:r>
          </w:p>
        </w:tc>
        <w:tc>
          <w:tcPr>
            <w:tcW w:w="2408" w:type="dxa"/>
            <w:tcBorders>
              <w:top w:val="single" w:color="auto" w:sz="4" w:space="0"/>
              <w:left w:val="single" w:color="auto" w:sz="4" w:space="0"/>
              <w:bottom w:val="single" w:color="auto" w:sz="4" w:space="0"/>
              <w:right w:val="single" w:color="auto" w:sz="4" w:space="0"/>
            </w:tcBorders>
            <w:vAlign w:val="center"/>
          </w:tcPr>
          <w:p w14:paraId="6648BCAA">
            <w:pPr>
              <w:spacing w:line="520" w:lineRule="exact"/>
              <w:rPr>
                <w:rFonts w:ascii="宋体" w:hAnsi="宋体" w:eastAsia="仿宋" w:cs="Times New Roman"/>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67325A4C">
            <w:pPr>
              <w:spacing w:line="520" w:lineRule="exact"/>
              <w:rPr>
                <w:rFonts w:ascii="宋体" w:hAnsi="宋体" w:eastAsia="仿宋" w:cs="Times New Roman"/>
                <w:sz w:val="28"/>
                <w:szCs w:val="28"/>
              </w:rPr>
            </w:pPr>
            <w:r>
              <w:rPr>
                <w:rFonts w:hint="eastAsia" w:ascii="宋体" w:hAnsi="宋体" w:eastAsia="仿宋" w:cs="Times New Roman"/>
                <w:sz w:val="28"/>
                <w:szCs w:val="28"/>
              </w:rPr>
              <w:t>手机：</w:t>
            </w:r>
          </w:p>
        </w:tc>
        <w:tc>
          <w:tcPr>
            <w:tcW w:w="2976" w:type="dxa"/>
            <w:tcBorders>
              <w:top w:val="single" w:color="auto" w:sz="4" w:space="0"/>
              <w:left w:val="single" w:color="auto" w:sz="4" w:space="0"/>
              <w:bottom w:val="single" w:color="auto" w:sz="4" w:space="0"/>
              <w:right w:val="single" w:color="auto" w:sz="4" w:space="0"/>
            </w:tcBorders>
            <w:vAlign w:val="center"/>
          </w:tcPr>
          <w:p w14:paraId="7F1ED6FD">
            <w:pPr>
              <w:spacing w:line="520" w:lineRule="exact"/>
              <w:rPr>
                <w:rFonts w:ascii="宋体" w:hAnsi="宋体" w:eastAsia="仿宋" w:cs="Times New Roman"/>
                <w:sz w:val="28"/>
                <w:szCs w:val="28"/>
              </w:rPr>
            </w:pPr>
          </w:p>
        </w:tc>
      </w:tr>
      <w:tr w14:paraId="161C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25" w:type="dxa"/>
            <w:vMerge w:val="continue"/>
            <w:tcBorders>
              <w:top w:val="single" w:color="auto" w:sz="4" w:space="0"/>
              <w:left w:val="single" w:color="auto" w:sz="4" w:space="0"/>
              <w:bottom w:val="single" w:color="auto" w:sz="4" w:space="0"/>
              <w:right w:val="single" w:color="auto" w:sz="4" w:space="0"/>
            </w:tcBorders>
            <w:vAlign w:val="center"/>
          </w:tcPr>
          <w:p w14:paraId="333BAEA3">
            <w:pPr>
              <w:spacing w:line="520" w:lineRule="exact"/>
              <w:rPr>
                <w:rFonts w:ascii="宋体" w:hAnsi="宋体" w:eastAsia="仿宋" w:cs="Times New Roman"/>
                <w:sz w:val="28"/>
                <w:szCs w:val="28"/>
              </w:rPr>
            </w:pPr>
          </w:p>
        </w:tc>
        <w:tc>
          <w:tcPr>
            <w:tcW w:w="1844" w:type="dxa"/>
            <w:tcBorders>
              <w:top w:val="single" w:color="auto" w:sz="4" w:space="0"/>
              <w:left w:val="single" w:color="auto" w:sz="4" w:space="0"/>
              <w:bottom w:val="single" w:color="auto" w:sz="4" w:space="0"/>
              <w:right w:val="single" w:color="auto" w:sz="4" w:space="0"/>
            </w:tcBorders>
            <w:vAlign w:val="center"/>
          </w:tcPr>
          <w:p w14:paraId="3A3862A7">
            <w:pPr>
              <w:spacing w:line="520" w:lineRule="exact"/>
              <w:rPr>
                <w:rFonts w:ascii="宋体" w:hAnsi="宋体" w:eastAsia="仿宋" w:cs="Times New Roman"/>
                <w:sz w:val="28"/>
                <w:szCs w:val="28"/>
              </w:rPr>
            </w:pPr>
            <w:r>
              <w:rPr>
                <w:rFonts w:hint="eastAsia" w:ascii="宋体" w:hAnsi="宋体" w:eastAsia="仿宋" w:cs="Times New Roman"/>
                <w:sz w:val="28"/>
                <w:szCs w:val="28"/>
              </w:rPr>
              <w:t>邮箱：</w:t>
            </w:r>
          </w:p>
        </w:tc>
        <w:tc>
          <w:tcPr>
            <w:tcW w:w="2408" w:type="dxa"/>
            <w:tcBorders>
              <w:top w:val="single" w:color="auto" w:sz="4" w:space="0"/>
              <w:left w:val="single" w:color="auto" w:sz="4" w:space="0"/>
              <w:bottom w:val="single" w:color="auto" w:sz="4" w:space="0"/>
              <w:right w:val="single" w:color="auto" w:sz="4" w:space="0"/>
            </w:tcBorders>
            <w:vAlign w:val="center"/>
          </w:tcPr>
          <w:p w14:paraId="07719975">
            <w:pPr>
              <w:spacing w:line="520" w:lineRule="exact"/>
              <w:rPr>
                <w:rFonts w:ascii="宋体" w:hAnsi="宋体" w:eastAsia="仿宋" w:cs="Times New Roman"/>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16925F61">
            <w:pPr>
              <w:spacing w:line="520" w:lineRule="exact"/>
              <w:rPr>
                <w:rFonts w:ascii="宋体" w:hAnsi="宋体" w:eastAsia="仿宋" w:cs="Times New Roman"/>
                <w:sz w:val="28"/>
                <w:szCs w:val="28"/>
              </w:rPr>
            </w:pPr>
            <w:r>
              <w:rPr>
                <w:rFonts w:hint="eastAsia" w:ascii="宋体" w:hAnsi="宋体" w:eastAsia="仿宋" w:cs="Times New Roman"/>
                <w:sz w:val="28"/>
                <w:szCs w:val="28"/>
              </w:rPr>
              <w:t>邮箱：</w:t>
            </w:r>
          </w:p>
        </w:tc>
        <w:tc>
          <w:tcPr>
            <w:tcW w:w="2976" w:type="dxa"/>
            <w:tcBorders>
              <w:top w:val="single" w:color="auto" w:sz="4" w:space="0"/>
              <w:left w:val="single" w:color="auto" w:sz="4" w:space="0"/>
              <w:bottom w:val="single" w:color="auto" w:sz="4" w:space="0"/>
              <w:right w:val="single" w:color="auto" w:sz="4" w:space="0"/>
            </w:tcBorders>
            <w:vAlign w:val="center"/>
          </w:tcPr>
          <w:p w14:paraId="55C601C8">
            <w:pPr>
              <w:spacing w:line="520" w:lineRule="exact"/>
              <w:rPr>
                <w:rFonts w:ascii="宋体" w:hAnsi="宋体" w:eastAsia="仿宋" w:cs="Times New Roman"/>
                <w:sz w:val="28"/>
                <w:szCs w:val="28"/>
              </w:rPr>
            </w:pPr>
          </w:p>
        </w:tc>
      </w:tr>
    </w:tbl>
    <w:p w14:paraId="38F7D8E1">
      <w:pPr>
        <w:spacing w:afterLines="50" w:line="480" w:lineRule="exact"/>
        <w:jc w:val="both"/>
        <w:rPr>
          <w:rFonts w:ascii="宋体" w:hAnsi="宋体" w:eastAsia="宋体" w:cs="方正仿宋_GB2312"/>
          <w:b/>
          <w:sz w:val="30"/>
          <w:szCs w:val="30"/>
        </w:rPr>
      </w:pPr>
      <w:r>
        <w:rPr>
          <w:rFonts w:hint="eastAsia" w:ascii="宋体" w:hAnsi="宋体" w:eastAsia="宋体" w:cs="方正仿宋_GB2312"/>
          <w:b/>
          <w:sz w:val="30"/>
          <w:szCs w:val="30"/>
        </w:rPr>
        <w:t>二、组织架构及相关人员信息</w:t>
      </w:r>
    </w:p>
    <w:tbl>
      <w:tblPr>
        <w:tblStyle w:val="6"/>
        <w:tblW w:w="52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2"/>
        <w:gridCol w:w="7085"/>
      </w:tblGrid>
      <w:tr w14:paraId="3FF9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3" w:hRule="atLeast"/>
          <w:jc w:val="center"/>
        </w:trPr>
        <w:tc>
          <w:tcPr>
            <w:tcW w:w="1058" w:type="pct"/>
            <w:tcBorders>
              <w:top w:val="single" w:color="auto" w:sz="4" w:space="0"/>
              <w:left w:val="single" w:color="auto" w:sz="4" w:space="0"/>
              <w:bottom w:val="single" w:color="auto" w:sz="4" w:space="0"/>
              <w:right w:val="single" w:color="auto" w:sz="4" w:space="0"/>
            </w:tcBorders>
            <w:vAlign w:val="center"/>
          </w:tcPr>
          <w:p w14:paraId="518F618F">
            <w:pPr>
              <w:keepNext/>
              <w:keepLines/>
              <w:spacing w:line="520" w:lineRule="exact"/>
              <w:ind w:right="40"/>
              <w:jc w:val="center"/>
              <w:rPr>
                <w:rFonts w:hint="eastAsia" w:ascii="宋体" w:hAnsi="宋体" w:eastAsia="仿宋" w:cs="方正仿宋_GB2312"/>
                <w:b/>
                <w:bCs/>
                <w:sz w:val="28"/>
                <w:szCs w:val="28"/>
              </w:rPr>
            </w:pPr>
            <w:r>
              <w:rPr>
                <w:rFonts w:hint="eastAsia" w:ascii="宋体" w:hAnsi="宋体" w:eastAsia="仿宋" w:cs="方正仿宋_GB2312"/>
                <w:b/>
                <w:bCs/>
                <w:sz w:val="28"/>
                <w:szCs w:val="28"/>
              </w:rPr>
              <w:t>组织架构</w:t>
            </w:r>
          </w:p>
          <w:p w14:paraId="1599FB20">
            <w:pPr>
              <w:keepNext/>
              <w:keepLines/>
              <w:spacing w:line="520" w:lineRule="exact"/>
              <w:ind w:right="40"/>
              <w:jc w:val="center"/>
              <w:rPr>
                <w:rFonts w:ascii="宋体" w:hAnsi="宋体" w:eastAsia="仿宋" w:cs="方正仿宋_GB2312"/>
                <w:sz w:val="28"/>
                <w:szCs w:val="28"/>
              </w:rPr>
            </w:pPr>
            <w:r>
              <w:rPr>
                <w:rFonts w:hint="eastAsia" w:ascii="宋体" w:hAnsi="宋体" w:eastAsia="仿宋" w:cs="方正仿宋_GB2312"/>
                <w:b/>
                <w:bCs/>
                <w:sz w:val="28"/>
                <w:szCs w:val="28"/>
              </w:rPr>
              <w:t>描述</w:t>
            </w:r>
          </w:p>
        </w:tc>
        <w:tc>
          <w:tcPr>
            <w:tcW w:w="3942" w:type="pct"/>
            <w:tcBorders>
              <w:top w:val="single" w:color="auto" w:sz="4" w:space="0"/>
              <w:left w:val="single" w:color="auto" w:sz="4" w:space="0"/>
              <w:bottom w:val="single" w:color="auto" w:sz="4" w:space="0"/>
              <w:right w:val="single" w:color="auto" w:sz="4" w:space="0"/>
            </w:tcBorders>
          </w:tcPr>
          <w:p w14:paraId="0FAF48B4">
            <w:pPr>
              <w:spacing w:line="520" w:lineRule="exact"/>
              <w:jc w:val="both"/>
              <w:rPr>
                <w:rFonts w:ascii="宋体" w:hAnsi="宋体" w:eastAsia="仿宋" w:cs="方正仿宋_GB2312"/>
                <w:bCs/>
                <w:sz w:val="28"/>
                <w:szCs w:val="28"/>
              </w:rPr>
            </w:pPr>
          </w:p>
        </w:tc>
      </w:tr>
      <w:tr w14:paraId="7FED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5" w:hRule="atLeast"/>
          <w:jc w:val="center"/>
        </w:trPr>
        <w:tc>
          <w:tcPr>
            <w:tcW w:w="1058" w:type="pct"/>
            <w:tcBorders>
              <w:top w:val="single" w:color="auto" w:sz="4" w:space="0"/>
              <w:left w:val="single" w:color="auto" w:sz="4" w:space="0"/>
              <w:bottom w:val="single" w:color="auto" w:sz="4" w:space="0"/>
              <w:right w:val="single" w:color="auto" w:sz="4" w:space="0"/>
            </w:tcBorders>
            <w:vAlign w:val="center"/>
          </w:tcPr>
          <w:p w14:paraId="12BE56C3">
            <w:pPr>
              <w:spacing w:line="520" w:lineRule="exact"/>
              <w:jc w:val="center"/>
              <w:rPr>
                <w:rFonts w:hint="eastAsia" w:ascii="宋体" w:hAnsi="宋体" w:eastAsia="仿宋" w:cs="方正仿宋_GB2312"/>
                <w:sz w:val="28"/>
                <w:szCs w:val="28"/>
                <w:lang w:eastAsia="zh-CN"/>
              </w:rPr>
            </w:pPr>
            <w:r>
              <w:rPr>
                <w:rFonts w:hint="eastAsia" w:ascii="宋体" w:hAnsi="宋体" w:eastAsia="仿宋" w:cs="方正仿宋_GB2312"/>
                <w:b/>
                <w:sz w:val="28"/>
                <w:szCs w:val="28"/>
              </w:rPr>
              <w:t>主要负责人情况介绍</w:t>
            </w:r>
            <w:r>
              <w:rPr>
                <w:rFonts w:hint="eastAsia" w:ascii="宋体" w:hAnsi="宋体" w:eastAsia="仿宋" w:cs="方正仿宋_GB2312"/>
                <w:sz w:val="28"/>
                <w:szCs w:val="28"/>
                <w:lang w:eastAsia="zh-CN"/>
              </w:rPr>
              <w:t>（</w:t>
            </w:r>
            <w:r>
              <w:rPr>
                <w:rFonts w:hint="eastAsia" w:ascii="宋体" w:hAnsi="宋体" w:eastAsia="仿宋" w:cs="方正仿宋_GB2312"/>
                <w:sz w:val="28"/>
                <w:szCs w:val="28"/>
              </w:rPr>
              <w:t>包括理事长</w:t>
            </w:r>
            <w:r>
              <w:rPr>
                <w:rFonts w:hint="eastAsia" w:ascii="宋体" w:hAnsi="宋体" w:eastAsia="仿宋" w:cs="方正仿宋_GB2312"/>
                <w:sz w:val="28"/>
                <w:szCs w:val="28"/>
                <w:lang w:eastAsia="zh-CN"/>
              </w:rPr>
              <w:t>（会长）</w:t>
            </w:r>
            <w:r>
              <w:rPr>
                <w:rFonts w:hint="eastAsia" w:ascii="宋体" w:hAnsi="宋体" w:eastAsia="仿宋" w:cs="方正仿宋_GB2312"/>
                <w:sz w:val="28"/>
                <w:szCs w:val="28"/>
              </w:rPr>
              <w:t>、副理事长</w:t>
            </w:r>
            <w:r>
              <w:rPr>
                <w:rFonts w:hint="eastAsia" w:ascii="宋体" w:hAnsi="宋体" w:eastAsia="仿宋" w:cs="方正仿宋_GB2312"/>
                <w:sz w:val="28"/>
                <w:szCs w:val="28"/>
                <w:lang w:eastAsia="zh-CN"/>
              </w:rPr>
              <w:t>（副会长）</w:t>
            </w:r>
            <w:r>
              <w:rPr>
                <w:rFonts w:hint="eastAsia" w:ascii="宋体" w:hAnsi="宋体" w:eastAsia="仿宋" w:cs="方正仿宋_GB2312"/>
                <w:sz w:val="28"/>
                <w:szCs w:val="28"/>
              </w:rPr>
              <w:t>、秘书长</w:t>
            </w:r>
            <w:r>
              <w:rPr>
                <w:rFonts w:hint="eastAsia" w:ascii="宋体" w:hAnsi="宋体" w:eastAsia="仿宋" w:cs="方正仿宋_GB2312"/>
                <w:sz w:val="28"/>
                <w:szCs w:val="28"/>
                <w:lang w:eastAsia="zh-CN"/>
              </w:rPr>
              <w:t>（主任）</w:t>
            </w:r>
            <w:r>
              <w:rPr>
                <w:rFonts w:hint="eastAsia" w:ascii="宋体" w:hAnsi="宋体" w:eastAsia="仿宋" w:cs="方正仿宋_GB2312"/>
                <w:sz w:val="28"/>
                <w:szCs w:val="28"/>
              </w:rPr>
              <w:t>、法定代表人等</w:t>
            </w:r>
            <w:r>
              <w:rPr>
                <w:rFonts w:hint="eastAsia" w:ascii="宋体" w:hAnsi="宋体" w:eastAsia="仿宋" w:cs="方正仿宋_GB2312"/>
                <w:sz w:val="28"/>
                <w:szCs w:val="28"/>
                <w:lang w:eastAsia="zh-CN"/>
              </w:rPr>
              <w:t>）</w:t>
            </w:r>
          </w:p>
        </w:tc>
        <w:tc>
          <w:tcPr>
            <w:tcW w:w="3942" w:type="pct"/>
            <w:tcBorders>
              <w:top w:val="single" w:color="auto" w:sz="4" w:space="0"/>
              <w:left w:val="single" w:color="auto" w:sz="4" w:space="0"/>
              <w:bottom w:val="single" w:color="auto" w:sz="4" w:space="0"/>
              <w:right w:val="single" w:color="auto" w:sz="4" w:space="0"/>
            </w:tcBorders>
          </w:tcPr>
          <w:p w14:paraId="1A0A68AB">
            <w:pPr>
              <w:spacing w:line="520" w:lineRule="exact"/>
              <w:jc w:val="both"/>
              <w:rPr>
                <w:rFonts w:hint="eastAsia" w:ascii="宋体" w:hAnsi="宋体" w:eastAsia="仿宋" w:cs="方正仿宋_GB2312"/>
                <w:sz w:val="28"/>
                <w:szCs w:val="28"/>
              </w:rPr>
            </w:pPr>
            <w:r>
              <w:rPr>
                <w:rFonts w:hint="eastAsia" w:ascii="宋体" w:hAnsi="宋体" w:eastAsia="仿宋" w:cs="方正仿宋_GB2312"/>
                <w:sz w:val="28"/>
                <w:szCs w:val="28"/>
              </w:rPr>
              <w:t>（年龄、学历背景、专业技能、主要工作履历等）</w:t>
            </w:r>
          </w:p>
          <w:p w14:paraId="75835618">
            <w:pPr>
              <w:widowControl w:val="0"/>
              <w:snapToGrid w:val="0"/>
              <w:spacing w:line="520" w:lineRule="exact"/>
              <w:jc w:val="both"/>
              <w:rPr>
                <w:rFonts w:ascii="宋体" w:hAnsi="宋体" w:eastAsia="仿宋" w:cs="方正仿宋_GB2312"/>
                <w:bCs/>
                <w:kern w:val="2"/>
                <w:sz w:val="28"/>
                <w:szCs w:val="28"/>
                <w:lang w:val="en-US" w:eastAsia="zh-CN" w:bidi="ar-SA"/>
              </w:rPr>
            </w:pPr>
          </w:p>
          <w:p w14:paraId="023E6EDF">
            <w:pPr>
              <w:widowControl w:val="0"/>
              <w:snapToGrid w:val="0"/>
              <w:spacing w:line="520" w:lineRule="exact"/>
              <w:jc w:val="both"/>
              <w:rPr>
                <w:rFonts w:ascii="宋体" w:hAnsi="宋体" w:eastAsia="仿宋" w:cs="方正仿宋_GB2312"/>
                <w:bCs/>
                <w:kern w:val="2"/>
                <w:sz w:val="28"/>
                <w:szCs w:val="28"/>
                <w:lang w:val="en-US" w:eastAsia="zh-CN" w:bidi="ar-SA"/>
              </w:rPr>
            </w:pPr>
          </w:p>
          <w:p w14:paraId="0B874C40">
            <w:pPr>
              <w:widowControl w:val="0"/>
              <w:snapToGrid w:val="0"/>
              <w:spacing w:line="520" w:lineRule="exact"/>
              <w:jc w:val="both"/>
              <w:rPr>
                <w:rFonts w:ascii="宋体" w:hAnsi="宋体" w:eastAsia="仿宋" w:cs="方正仿宋_GB2312"/>
                <w:bCs/>
                <w:kern w:val="2"/>
                <w:sz w:val="28"/>
                <w:szCs w:val="28"/>
                <w:lang w:val="en-US" w:eastAsia="zh-CN" w:bidi="ar-SA"/>
              </w:rPr>
            </w:pPr>
          </w:p>
          <w:p w14:paraId="265C266C">
            <w:pPr>
              <w:widowControl w:val="0"/>
              <w:snapToGrid w:val="0"/>
              <w:spacing w:line="520" w:lineRule="exact"/>
              <w:jc w:val="both"/>
              <w:rPr>
                <w:rFonts w:ascii="宋体" w:hAnsi="宋体" w:eastAsia="仿宋" w:cs="方正仿宋_GB2312"/>
                <w:bCs/>
                <w:kern w:val="2"/>
                <w:sz w:val="28"/>
                <w:szCs w:val="28"/>
                <w:lang w:val="en-US" w:eastAsia="zh-CN" w:bidi="ar-SA"/>
              </w:rPr>
            </w:pPr>
          </w:p>
          <w:p w14:paraId="358BC3FC">
            <w:pPr>
              <w:widowControl w:val="0"/>
              <w:snapToGrid w:val="0"/>
              <w:spacing w:line="520" w:lineRule="exact"/>
              <w:jc w:val="both"/>
              <w:rPr>
                <w:rFonts w:ascii="宋体" w:hAnsi="宋体" w:eastAsia="仿宋" w:cs="方正仿宋_GB2312"/>
                <w:bCs/>
                <w:kern w:val="2"/>
                <w:sz w:val="28"/>
                <w:szCs w:val="28"/>
                <w:lang w:val="en-US" w:eastAsia="zh-CN" w:bidi="ar-SA"/>
              </w:rPr>
            </w:pPr>
          </w:p>
        </w:tc>
      </w:tr>
      <w:tr w14:paraId="56EA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8" w:hRule="atLeast"/>
          <w:jc w:val="center"/>
        </w:trPr>
        <w:tc>
          <w:tcPr>
            <w:tcW w:w="1058" w:type="pct"/>
            <w:tcBorders>
              <w:top w:val="single" w:color="auto" w:sz="4" w:space="0"/>
              <w:left w:val="single" w:color="auto" w:sz="4" w:space="0"/>
              <w:bottom w:val="single" w:color="auto" w:sz="4" w:space="0"/>
              <w:right w:val="single" w:color="auto" w:sz="4" w:space="0"/>
            </w:tcBorders>
            <w:vAlign w:val="center"/>
          </w:tcPr>
          <w:p w14:paraId="460FF5EF">
            <w:pPr>
              <w:spacing w:line="520" w:lineRule="exact"/>
              <w:jc w:val="center"/>
              <w:rPr>
                <w:rFonts w:hint="eastAsia" w:ascii="宋体" w:hAnsi="宋体" w:eastAsia="仿宋" w:cs="方正仿宋_GB2312"/>
                <w:b/>
                <w:sz w:val="28"/>
                <w:szCs w:val="28"/>
              </w:rPr>
            </w:pPr>
            <w:r>
              <w:rPr>
                <w:rFonts w:hint="eastAsia" w:ascii="宋体" w:hAnsi="宋体" w:eastAsia="仿宋" w:cs="方正仿宋_GB2312"/>
                <w:b/>
                <w:sz w:val="28"/>
                <w:szCs w:val="28"/>
                <w:lang w:val="en-US" w:eastAsia="zh-CN"/>
              </w:rPr>
              <w:t>拟</w:t>
            </w:r>
            <w:r>
              <w:rPr>
                <w:rFonts w:hint="eastAsia" w:ascii="宋体" w:hAnsi="宋体" w:eastAsia="仿宋" w:cs="方正仿宋_GB2312"/>
                <w:b/>
                <w:sz w:val="28"/>
                <w:szCs w:val="28"/>
              </w:rPr>
              <w:t>入驻办公</w:t>
            </w:r>
          </w:p>
          <w:p w14:paraId="04EF48AB">
            <w:pPr>
              <w:spacing w:line="520" w:lineRule="exact"/>
              <w:jc w:val="center"/>
              <w:rPr>
                <w:rFonts w:hint="eastAsia" w:ascii="宋体" w:hAnsi="宋体" w:eastAsia="仿宋" w:cs="方正仿宋_GB2312"/>
                <w:b/>
                <w:sz w:val="28"/>
                <w:szCs w:val="28"/>
              </w:rPr>
            </w:pPr>
            <w:r>
              <w:rPr>
                <w:rFonts w:hint="eastAsia" w:ascii="宋体" w:hAnsi="宋体" w:eastAsia="仿宋" w:cs="方正仿宋_GB2312"/>
                <w:b/>
                <w:sz w:val="28"/>
                <w:szCs w:val="28"/>
              </w:rPr>
              <w:t>人员情况</w:t>
            </w:r>
          </w:p>
          <w:p w14:paraId="12ECB99F">
            <w:pPr>
              <w:spacing w:line="520" w:lineRule="exact"/>
              <w:jc w:val="center"/>
              <w:rPr>
                <w:rFonts w:ascii="宋体" w:hAnsi="宋体" w:eastAsia="仿宋" w:cs="方正仿宋_GB2312"/>
                <w:b/>
                <w:sz w:val="28"/>
                <w:szCs w:val="28"/>
              </w:rPr>
            </w:pPr>
            <w:r>
              <w:rPr>
                <w:rFonts w:hint="eastAsia" w:ascii="宋体" w:hAnsi="宋体" w:eastAsia="仿宋" w:cs="方正仿宋_GB2312"/>
                <w:b/>
                <w:sz w:val="28"/>
                <w:szCs w:val="28"/>
              </w:rPr>
              <w:t>介绍</w:t>
            </w:r>
          </w:p>
        </w:tc>
        <w:tc>
          <w:tcPr>
            <w:tcW w:w="3942" w:type="pct"/>
            <w:tcBorders>
              <w:top w:val="single" w:color="auto" w:sz="4" w:space="0"/>
              <w:left w:val="single" w:color="auto" w:sz="4" w:space="0"/>
              <w:bottom w:val="single" w:color="auto" w:sz="4" w:space="0"/>
              <w:right w:val="single" w:color="auto" w:sz="4" w:space="0"/>
            </w:tcBorders>
          </w:tcPr>
          <w:p w14:paraId="27394161">
            <w:pPr>
              <w:widowControl w:val="0"/>
              <w:snapToGrid w:val="0"/>
              <w:spacing w:line="520" w:lineRule="exact"/>
              <w:jc w:val="both"/>
              <w:rPr>
                <w:rFonts w:ascii="宋体" w:hAnsi="宋体" w:eastAsia="仿宋" w:cs="方正仿宋_GB2312"/>
                <w:bCs/>
                <w:kern w:val="2"/>
                <w:sz w:val="28"/>
                <w:szCs w:val="28"/>
                <w:lang w:val="en-US" w:eastAsia="zh-CN" w:bidi="ar-SA"/>
              </w:rPr>
            </w:pPr>
            <w:r>
              <w:rPr>
                <w:rFonts w:hint="eastAsia" w:ascii="宋体" w:hAnsi="宋体" w:eastAsia="仿宋" w:cs="方正仿宋_GB2312"/>
                <w:bCs/>
                <w:kern w:val="2"/>
                <w:sz w:val="28"/>
                <w:szCs w:val="28"/>
                <w:lang w:val="en-US" w:eastAsia="zh-CN" w:bidi="ar-SA"/>
              </w:rPr>
              <w:t>人数、名单、职务、学历、工作履历、联系方式等。</w:t>
            </w:r>
          </w:p>
          <w:p w14:paraId="38907057">
            <w:pPr>
              <w:widowControl w:val="0"/>
              <w:snapToGrid w:val="0"/>
              <w:spacing w:line="520" w:lineRule="exact"/>
              <w:jc w:val="both"/>
              <w:rPr>
                <w:rFonts w:ascii="宋体" w:hAnsi="宋体" w:eastAsia="仿宋" w:cs="方正仿宋_GB2312"/>
                <w:bCs/>
                <w:kern w:val="2"/>
                <w:sz w:val="28"/>
                <w:szCs w:val="28"/>
                <w:lang w:val="en-US" w:eastAsia="zh-CN" w:bidi="ar-SA"/>
              </w:rPr>
            </w:pPr>
          </w:p>
          <w:p w14:paraId="770103F2">
            <w:pPr>
              <w:widowControl w:val="0"/>
              <w:snapToGrid w:val="0"/>
              <w:spacing w:line="520" w:lineRule="exact"/>
              <w:jc w:val="both"/>
              <w:rPr>
                <w:rFonts w:ascii="宋体" w:hAnsi="宋体" w:eastAsia="仿宋" w:cs="方正仿宋_GB2312"/>
                <w:bCs/>
                <w:kern w:val="2"/>
                <w:sz w:val="28"/>
                <w:szCs w:val="28"/>
                <w:lang w:val="en-US" w:eastAsia="zh-CN" w:bidi="ar-SA"/>
              </w:rPr>
            </w:pPr>
          </w:p>
          <w:p w14:paraId="0BCCBB2E">
            <w:pPr>
              <w:widowControl w:val="0"/>
              <w:snapToGrid w:val="0"/>
              <w:spacing w:line="520" w:lineRule="exact"/>
              <w:jc w:val="both"/>
              <w:rPr>
                <w:rFonts w:ascii="宋体" w:hAnsi="宋体" w:eastAsia="仿宋" w:cs="方正仿宋_GB2312"/>
                <w:bCs/>
                <w:kern w:val="2"/>
                <w:sz w:val="28"/>
                <w:szCs w:val="28"/>
                <w:lang w:val="en-US" w:eastAsia="zh-CN" w:bidi="ar-SA"/>
              </w:rPr>
            </w:pPr>
          </w:p>
          <w:p w14:paraId="05FB85BD">
            <w:pPr>
              <w:widowControl w:val="0"/>
              <w:snapToGrid w:val="0"/>
              <w:spacing w:line="520" w:lineRule="exact"/>
              <w:jc w:val="both"/>
              <w:rPr>
                <w:rFonts w:ascii="宋体" w:hAnsi="宋体" w:eastAsia="仿宋" w:cs="方正仿宋_GB2312"/>
                <w:bCs/>
                <w:kern w:val="2"/>
                <w:sz w:val="28"/>
                <w:szCs w:val="28"/>
                <w:lang w:val="en-US" w:eastAsia="zh-CN" w:bidi="ar-SA"/>
              </w:rPr>
            </w:pPr>
          </w:p>
        </w:tc>
      </w:tr>
    </w:tbl>
    <w:p w14:paraId="0D834B29">
      <w:pPr>
        <w:numPr>
          <w:ilvl w:val="0"/>
          <w:numId w:val="0"/>
        </w:numPr>
        <w:spacing w:afterLines="50" w:line="480" w:lineRule="exact"/>
        <w:jc w:val="both"/>
        <w:rPr>
          <w:rFonts w:hint="eastAsia" w:ascii="宋体" w:hAnsi="宋体" w:eastAsia="宋体" w:cs="方正仿宋_GB2312"/>
          <w:b/>
          <w:sz w:val="30"/>
          <w:szCs w:val="30"/>
          <w:lang w:val="en-US" w:eastAsia="zh-CN"/>
        </w:rPr>
      </w:pPr>
    </w:p>
    <w:p w14:paraId="5304DFFA">
      <w:pPr>
        <w:numPr>
          <w:ilvl w:val="0"/>
          <w:numId w:val="0"/>
        </w:numPr>
        <w:spacing w:afterLines="50" w:line="480" w:lineRule="exact"/>
        <w:jc w:val="both"/>
        <w:rPr>
          <w:rFonts w:hint="eastAsia" w:ascii="宋体" w:hAnsi="宋体" w:eastAsia="宋体" w:cs="方正仿宋_GB2312"/>
          <w:b/>
          <w:sz w:val="30"/>
          <w:szCs w:val="30"/>
          <w:lang w:val="en-US" w:eastAsia="zh-CN"/>
        </w:rPr>
      </w:pPr>
      <w:r>
        <w:rPr>
          <w:rFonts w:hint="eastAsia" w:ascii="宋体" w:hAnsi="宋体" w:eastAsia="宋体" w:cs="方正仿宋_GB2312"/>
          <w:b/>
          <w:sz w:val="30"/>
          <w:szCs w:val="30"/>
          <w:lang w:val="en-US" w:eastAsia="zh-CN"/>
        </w:rPr>
        <w:t>三、机构团队情况</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325"/>
        <w:gridCol w:w="1469"/>
        <w:gridCol w:w="1540"/>
        <w:gridCol w:w="1296"/>
        <w:gridCol w:w="1569"/>
        <w:gridCol w:w="1498"/>
      </w:tblGrid>
      <w:tr w14:paraId="401A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8" w:type="pct"/>
            <w:vMerge w:val="restart"/>
            <w:tcBorders>
              <w:top w:val="single" w:color="auto" w:sz="4" w:space="0"/>
              <w:left w:val="single" w:color="auto" w:sz="4" w:space="0"/>
              <w:right w:val="single" w:color="auto" w:sz="4" w:space="0"/>
            </w:tcBorders>
            <w:vAlign w:val="center"/>
          </w:tcPr>
          <w:p w14:paraId="4BAB221F">
            <w:pPr>
              <w:keepNext/>
              <w:keepLines/>
              <w:spacing w:line="520" w:lineRule="exact"/>
              <w:ind w:right="40"/>
              <w:jc w:val="center"/>
              <w:rPr>
                <w:rFonts w:hint="eastAsia" w:ascii="宋体" w:hAnsi="宋体" w:eastAsia="仿宋" w:cs="方正仿宋_GB2312"/>
                <w:b/>
                <w:bCs/>
                <w:sz w:val="28"/>
                <w:szCs w:val="28"/>
                <w:lang w:val="en-US" w:eastAsia="zh-CN"/>
              </w:rPr>
            </w:pPr>
            <w:r>
              <w:rPr>
                <w:rFonts w:hint="eastAsia" w:ascii="宋体" w:hAnsi="宋体" w:eastAsia="仿宋" w:cs="方正仿宋_GB2312"/>
                <w:b/>
                <w:bCs/>
                <w:sz w:val="28"/>
                <w:szCs w:val="28"/>
                <w:lang w:val="en-US" w:eastAsia="zh-CN"/>
              </w:rPr>
              <w:t>机构创始人或</w:t>
            </w:r>
          </w:p>
          <w:p w14:paraId="3F4997E4">
            <w:pPr>
              <w:keepNext/>
              <w:keepLines/>
              <w:spacing w:line="520" w:lineRule="exact"/>
              <w:ind w:right="40"/>
              <w:jc w:val="center"/>
              <w:rPr>
                <w:rFonts w:hint="eastAsia" w:ascii="宋体" w:hAnsi="宋体" w:eastAsia="仿宋" w:cs="方正仿宋_GB2312"/>
                <w:b/>
                <w:bCs/>
                <w:sz w:val="28"/>
                <w:szCs w:val="28"/>
              </w:rPr>
            </w:pPr>
            <w:r>
              <w:rPr>
                <w:rFonts w:hint="eastAsia" w:ascii="宋体" w:hAnsi="宋体" w:eastAsia="仿宋" w:cs="方正仿宋_GB2312"/>
                <w:b/>
                <w:bCs/>
                <w:sz w:val="28"/>
                <w:szCs w:val="28"/>
                <w:lang w:val="en-US" w:eastAsia="zh-CN"/>
              </w:rPr>
              <w:t>负责人介绍</w:t>
            </w:r>
          </w:p>
        </w:tc>
        <w:tc>
          <w:tcPr>
            <w:tcW w:w="687" w:type="pct"/>
            <w:tcBorders>
              <w:top w:val="single" w:color="auto" w:sz="4" w:space="0"/>
              <w:left w:val="single" w:color="auto" w:sz="4" w:space="0"/>
              <w:bottom w:val="single" w:color="auto" w:sz="4" w:space="0"/>
              <w:right w:val="single" w:color="auto" w:sz="4" w:space="0"/>
            </w:tcBorders>
            <w:vAlign w:val="center"/>
          </w:tcPr>
          <w:p w14:paraId="3789E998">
            <w:pPr>
              <w:spacing w:line="520" w:lineRule="exact"/>
              <w:jc w:val="center"/>
              <w:rPr>
                <w:rFonts w:hint="eastAsia" w:ascii="宋体" w:hAnsi="宋体" w:eastAsia="仿宋" w:cs="Times New Roman"/>
                <w:sz w:val="28"/>
                <w:szCs w:val="28"/>
                <w:lang w:val="en-US" w:eastAsia="zh-CN"/>
              </w:rPr>
            </w:pPr>
            <w:r>
              <w:rPr>
                <w:rFonts w:hint="eastAsia" w:ascii="宋体" w:hAnsi="宋体" w:eastAsia="仿宋" w:cs="Times New Roman"/>
                <w:sz w:val="28"/>
                <w:szCs w:val="28"/>
                <w:lang w:val="en-US" w:eastAsia="zh-CN"/>
              </w:rPr>
              <w:t>姓名</w:t>
            </w:r>
          </w:p>
        </w:tc>
        <w:tc>
          <w:tcPr>
            <w:tcW w:w="1561" w:type="pct"/>
            <w:gridSpan w:val="2"/>
            <w:tcBorders>
              <w:top w:val="single" w:color="auto" w:sz="4" w:space="0"/>
              <w:left w:val="single" w:color="auto" w:sz="4" w:space="0"/>
              <w:bottom w:val="single" w:color="auto" w:sz="4" w:space="0"/>
              <w:right w:val="single" w:color="auto" w:sz="4" w:space="0"/>
            </w:tcBorders>
            <w:vAlign w:val="center"/>
          </w:tcPr>
          <w:p w14:paraId="0F30E418">
            <w:pPr>
              <w:spacing w:line="520" w:lineRule="exact"/>
              <w:jc w:val="center"/>
              <w:rPr>
                <w:rFonts w:hint="eastAsia" w:ascii="宋体" w:hAnsi="宋体" w:eastAsia="仿宋" w:cs="Times New Roman"/>
                <w:sz w:val="28"/>
                <w:szCs w:val="28"/>
              </w:rPr>
            </w:pPr>
          </w:p>
        </w:tc>
        <w:tc>
          <w:tcPr>
            <w:tcW w:w="672" w:type="pct"/>
            <w:tcBorders>
              <w:top w:val="single" w:color="auto" w:sz="4" w:space="0"/>
              <w:left w:val="single" w:color="auto" w:sz="4" w:space="0"/>
              <w:bottom w:val="single" w:color="auto" w:sz="4" w:space="0"/>
              <w:right w:val="single" w:color="auto" w:sz="4" w:space="0"/>
            </w:tcBorders>
            <w:vAlign w:val="center"/>
          </w:tcPr>
          <w:p w14:paraId="0B068842">
            <w:pPr>
              <w:spacing w:line="520" w:lineRule="exact"/>
              <w:jc w:val="center"/>
              <w:rPr>
                <w:rFonts w:hint="eastAsia" w:ascii="宋体" w:hAnsi="宋体" w:eastAsia="仿宋" w:cs="Times New Roman"/>
                <w:sz w:val="28"/>
                <w:szCs w:val="28"/>
                <w:lang w:val="en-US" w:eastAsia="zh-CN"/>
              </w:rPr>
            </w:pPr>
            <w:r>
              <w:rPr>
                <w:rFonts w:hint="eastAsia" w:ascii="宋体" w:hAnsi="宋体" w:eastAsia="仿宋" w:cs="Times New Roman"/>
                <w:sz w:val="28"/>
                <w:szCs w:val="28"/>
                <w:lang w:val="en-US" w:eastAsia="zh-CN"/>
              </w:rPr>
              <w:t>出生</w:t>
            </w:r>
          </w:p>
          <w:p w14:paraId="55F1833E">
            <w:pPr>
              <w:spacing w:line="520" w:lineRule="exact"/>
              <w:jc w:val="center"/>
              <w:rPr>
                <w:rFonts w:hint="default" w:ascii="宋体" w:hAnsi="宋体" w:eastAsia="仿宋" w:cs="Times New Roman"/>
                <w:sz w:val="28"/>
                <w:szCs w:val="28"/>
                <w:lang w:val="en-US" w:eastAsia="zh-CN"/>
              </w:rPr>
            </w:pPr>
            <w:r>
              <w:rPr>
                <w:rFonts w:hint="eastAsia" w:ascii="宋体" w:hAnsi="宋体" w:eastAsia="仿宋" w:cs="Times New Roman"/>
                <w:sz w:val="28"/>
                <w:szCs w:val="28"/>
                <w:lang w:val="en-US" w:eastAsia="zh-CN"/>
              </w:rPr>
              <w:t>年月</w:t>
            </w:r>
          </w:p>
        </w:tc>
        <w:tc>
          <w:tcPr>
            <w:tcW w:w="1591" w:type="pct"/>
            <w:gridSpan w:val="2"/>
            <w:tcBorders>
              <w:top w:val="single" w:color="auto" w:sz="4" w:space="0"/>
              <w:left w:val="single" w:color="auto" w:sz="4" w:space="0"/>
              <w:bottom w:val="single" w:color="auto" w:sz="4" w:space="0"/>
              <w:right w:val="single" w:color="auto" w:sz="4" w:space="0"/>
            </w:tcBorders>
            <w:vAlign w:val="center"/>
          </w:tcPr>
          <w:p w14:paraId="760A8406">
            <w:pPr>
              <w:spacing w:line="520" w:lineRule="exact"/>
              <w:jc w:val="center"/>
              <w:rPr>
                <w:rFonts w:hint="eastAsia" w:ascii="宋体" w:hAnsi="宋体" w:eastAsia="仿宋" w:cs="Times New Roman"/>
                <w:sz w:val="28"/>
                <w:szCs w:val="28"/>
              </w:rPr>
            </w:pPr>
          </w:p>
        </w:tc>
      </w:tr>
      <w:tr w14:paraId="5AD9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8" w:type="pct"/>
            <w:vMerge w:val="continue"/>
            <w:tcBorders>
              <w:left w:val="single" w:color="auto" w:sz="4" w:space="0"/>
              <w:right w:val="single" w:color="auto" w:sz="4" w:space="0"/>
            </w:tcBorders>
            <w:vAlign w:val="center"/>
          </w:tcPr>
          <w:p w14:paraId="4742A502">
            <w:pPr>
              <w:keepNext/>
              <w:keepLines/>
              <w:spacing w:line="520" w:lineRule="exact"/>
              <w:ind w:right="40"/>
              <w:jc w:val="center"/>
              <w:rPr>
                <w:rFonts w:hint="eastAsia" w:ascii="宋体" w:hAnsi="宋体" w:eastAsia="仿宋" w:cs="方正仿宋_GB2312"/>
                <w:b/>
                <w:bCs/>
                <w:sz w:val="28"/>
                <w:szCs w:val="28"/>
              </w:rPr>
            </w:pPr>
          </w:p>
        </w:tc>
        <w:tc>
          <w:tcPr>
            <w:tcW w:w="687" w:type="pct"/>
            <w:tcBorders>
              <w:top w:val="single" w:color="auto" w:sz="4" w:space="0"/>
              <w:left w:val="single" w:color="auto" w:sz="4" w:space="0"/>
              <w:bottom w:val="single" w:color="auto" w:sz="4" w:space="0"/>
              <w:right w:val="single" w:color="auto" w:sz="4" w:space="0"/>
            </w:tcBorders>
            <w:vAlign w:val="center"/>
          </w:tcPr>
          <w:p w14:paraId="0BB10EEB">
            <w:pPr>
              <w:spacing w:line="520" w:lineRule="exact"/>
              <w:jc w:val="center"/>
              <w:rPr>
                <w:rFonts w:hint="eastAsia" w:ascii="宋体" w:hAnsi="宋体" w:eastAsia="仿宋" w:cs="Times New Roman"/>
                <w:sz w:val="28"/>
                <w:szCs w:val="28"/>
                <w:lang w:val="en-US" w:eastAsia="zh-CN"/>
              </w:rPr>
            </w:pPr>
            <w:r>
              <w:rPr>
                <w:rFonts w:hint="eastAsia" w:ascii="宋体" w:hAnsi="宋体" w:eastAsia="仿宋" w:cs="Times New Roman"/>
                <w:sz w:val="28"/>
                <w:szCs w:val="28"/>
                <w:lang w:val="en-US" w:eastAsia="zh-CN"/>
              </w:rPr>
              <w:t>政治</w:t>
            </w:r>
          </w:p>
          <w:p w14:paraId="763150F9">
            <w:pPr>
              <w:spacing w:line="520" w:lineRule="exact"/>
              <w:jc w:val="center"/>
              <w:rPr>
                <w:rFonts w:hint="default" w:ascii="宋体" w:hAnsi="宋体" w:eastAsia="仿宋" w:cs="Times New Roman"/>
                <w:sz w:val="28"/>
                <w:szCs w:val="28"/>
                <w:lang w:val="en-US" w:eastAsia="zh-CN"/>
              </w:rPr>
            </w:pPr>
            <w:r>
              <w:rPr>
                <w:rFonts w:hint="eastAsia" w:ascii="宋体" w:hAnsi="宋体" w:eastAsia="仿宋" w:cs="Times New Roman"/>
                <w:sz w:val="28"/>
                <w:szCs w:val="28"/>
                <w:lang w:val="en-US" w:eastAsia="zh-CN"/>
              </w:rPr>
              <w:t>面貌</w:t>
            </w:r>
          </w:p>
        </w:tc>
        <w:tc>
          <w:tcPr>
            <w:tcW w:w="1561" w:type="pct"/>
            <w:gridSpan w:val="2"/>
            <w:tcBorders>
              <w:top w:val="single" w:color="auto" w:sz="4" w:space="0"/>
              <w:left w:val="single" w:color="auto" w:sz="4" w:space="0"/>
              <w:bottom w:val="single" w:color="auto" w:sz="4" w:space="0"/>
              <w:right w:val="single" w:color="auto" w:sz="4" w:space="0"/>
            </w:tcBorders>
            <w:vAlign w:val="center"/>
          </w:tcPr>
          <w:p w14:paraId="17F0D6C8">
            <w:pPr>
              <w:spacing w:line="520" w:lineRule="exact"/>
              <w:jc w:val="center"/>
              <w:rPr>
                <w:rFonts w:hint="eastAsia" w:ascii="宋体" w:hAnsi="宋体" w:eastAsia="仿宋" w:cs="Times New Roman"/>
                <w:sz w:val="28"/>
                <w:szCs w:val="28"/>
              </w:rPr>
            </w:pPr>
          </w:p>
        </w:tc>
        <w:tc>
          <w:tcPr>
            <w:tcW w:w="672" w:type="pct"/>
            <w:tcBorders>
              <w:top w:val="single" w:color="auto" w:sz="4" w:space="0"/>
              <w:left w:val="single" w:color="auto" w:sz="4" w:space="0"/>
              <w:bottom w:val="single" w:color="auto" w:sz="4" w:space="0"/>
              <w:right w:val="single" w:color="auto" w:sz="4" w:space="0"/>
            </w:tcBorders>
            <w:vAlign w:val="center"/>
          </w:tcPr>
          <w:p w14:paraId="6DDCB955">
            <w:pPr>
              <w:spacing w:line="520" w:lineRule="exact"/>
              <w:jc w:val="center"/>
              <w:rPr>
                <w:rFonts w:hint="default" w:ascii="宋体" w:hAnsi="宋体" w:eastAsia="仿宋" w:cs="Times New Roman"/>
                <w:sz w:val="28"/>
                <w:szCs w:val="28"/>
                <w:lang w:val="en-US" w:eastAsia="zh-CN"/>
              </w:rPr>
            </w:pPr>
            <w:r>
              <w:rPr>
                <w:rFonts w:hint="eastAsia" w:ascii="宋体" w:hAnsi="宋体" w:eastAsia="仿宋" w:cs="Times New Roman"/>
                <w:sz w:val="28"/>
                <w:szCs w:val="28"/>
                <w:lang w:val="en-US" w:eastAsia="zh-CN"/>
              </w:rPr>
              <w:t>学历</w:t>
            </w:r>
          </w:p>
        </w:tc>
        <w:tc>
          <w:tcPr>
            <w:tcW w:w="1591" w:type="pct"/>
            <w:gridSpan w:val="2"/>
            <w:tcBorders>
              <w:top w:val="single" w:color="auto" w:sz="4" w:space="0"/>
              <w:left w:val="single" w:color="auto" w:sz="4" w:space="0"/>
              <w:bottom w:val="single" w:color="auto" w:sz="4" w:space="0"/>
              <w:right w:val="single" w:color="auto" w:sz="4" w:space="0"/>
            </w:tcBorders>
            <w:vAlign w:val="center"/>
          </w:tcPr>
          <w:p w14:paraId="039C006A">
            <w:pPr>
              <w:spacing w:line="520" w:lineRule="exact"/>
              <w:jc w:val="center"/>
              <w:rPr>
                <w:rFonts w:hint="eastAsia" w:ascii="宋体" w:hAnsi="宋体" w:eastAsia="仿宋" w:cs="Times New Roman"/>
                <w:sz w:val="28"/>
                <w:szCs w:val="28"/>
              </w:rPr>
            </w:pPr>
          </w:p>
        </w:tc>
      </w:tr>
      <w:tr w14:paraId="5FBF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8" w:type="pct"/>
            <w:vMerge w:val="continue"/>
            <w:tcBorders>
              <w:left w:val="single" w:color="auto" w:sz="4" w:space="0"/>
              <w:right w:val="single" w:color="auto" w:sz="4" w:space="0"/>
            </w:tcBorders>
            <w:vAlign w:val="center"/>
          </w:tcPr>
          <w:p w14:paraId="1D0B545A">
            <w:pPr>
              <w:keepNext/>
              <w:keepLines/>
              <w:spacing w:line="520" w:lineRule="exact"/>
              <w:ind w:right="40"/>
              <w:jc w:val="center"/>
              <w:rPr>
                <w:rFonts w:hint="eastAsia" w:ascii="宋体" w:hAnsi="宋体" w:eastAsia="仿宋" w:cs="方正仿宋_GB2312"/>
                <w:b/>
                <w:bCs/>
                <w:sz w:val="28"/>
                <w:szCs w:val="28"/>
              </w:rPr>
            </w:pPr>
          </w:p>
        </w:tc>
        <w:tc>
          <w:tcPr>
            <w:tcW w:w="687" w:type="pct"/>
            <w:tcBorders>
              <w:top w:val="single" w:color="auto" w:sz="4" w:space="0"/>
              <w:left w:val="single" w:color="auto" w:sz="4" w:space="0"/>
              <w:bottom w:val="single" w:color="auto" w:sz="4" w:space="0"/>
              <w:right w:val="single" w:color="auto" w:sz="4" w:space="0"/>
            </w:tcBorders>
            <w:vAlign w:val="center"/>
          </w:tcPr>
          <w:p w14:paraId="78119BCF">
            <w:pPr>
              <w:spacing w:line="520" w:lineRule="exact"/>
              <w:jc w:val="center"/>
              <w:rPr>
                <w:rFonts w:hint="default" w:ascii="宋体" w:hAnsi="宋体" w:eastAsia="仿宋" w:cs="Times New Roman"/>
                <w:sz w:val="28"/>
                <w:szCs w:val="28"/>
                <w:lang w:val="en-US" w:eastAsia="zh-CN"/>
              </w:rPr>
            </w:pPr>
            <w:r>
              <w:rPr>
                <w:rFonts w:hint="eastAsia" w:ascii="宋体" w:hAnsi="宋体" w:eastAsia="仿宋" w:cs="Times New Roman"/>
                <w:sz w:val="28"/>
                <w:szCs w:val="28"/>
                <w:lang w:val="en-US" w:eastAsia="zh-CN"/>
              </w:rPr>
              <w:t>职务</w:t>
            </w:r>
          </w:p>
        </w:tc>
        <w:tc>
          <w:tcPr>
            <w:tcW w:w="1561" w:type="pct"/>
            <w:gridSpan w:val="2"/>
            <w:tcBorders>
              <w:top w:val="single" w:color="auto" w:sz="4" w:space="0"/>
              <w:left w:val="single" w:color="auto" w:sz="4" w:space="0"/>
              <w:bottom w:val="single" w:color="auto" w:sz="4" w:space="0"/>
              <w:right w:val="single" w:color="auto" w:sz="4" w:space="0"/>
            </w:tcBorders>
            <w:vAlign w:val="center"/>
          </w:tcPr>
          <w:p w14:paraId="5FDC756C">
            <w:pPr>
              <w:spacing w:line="520" w:lineRule="exact"/>
              <w:jc w:val="center"/>
              <w:rPr>
                <w:rFonts w:hint="eastAsia" w:ascii="宋体" w:hAnsi="宋体" w:eastAsia="仿宋" w:cs="Times New Roman"/>
                <w:sz w:val="28"/>
                <w:szCs w:val="28"/>
              </w:rPr>
            </w:pPr>
          </w:p>
        </w:tc>
        <w:tc>
          <w:tcPr>
            <w:tcW w:w="672" w:type="pct"/>
            <w:tcBorders>
              <w:top w:val="single" w:color="auto" w:sz="4" w:space="0"/>
              <w:left w:val="single" w:color="auto" w:sz="4" w:space="0"/>
              <w:bottom w:val="single" w:color="auto" w:sz="4" w:space="0"/>
              <w:right w:val="single" w:color="auto" w:sz="4" w:space="0"/>
            </w:tcBorders>
            <w:vAlign w:val="center"/>
          </w:tcPr>
          <w:p w14:paraId="13320035">
            <w:pPr>
              <w:spacing w:line="520" w:lineRule="exact"/>
              <w:jc w:val="center"/>
              <w:rPr>
                <w:rFonts w:hint="default" w:ascii="宋体" w:hAnsi="宋体" w:eastAsia="仿宋" w:cs="Times New Roman"/>
                <w:sz w:val="28"/>
                <w:szCs w:val="28"/>
                <w:lang w:val="en-US" w:eastAsia="zh-CN"/>
              </w:rPr>
            </w:pPr>
            <w:r>
              <w:rPr>
                <w:rFonts w:hint="eastAsia" w:ascii="宋体" w:hAnsi="宋体" w:eastAsia="仿宋" w:cs="Times New Roman"/>
                <w:sz w:val="28"/>
                <w:szCs w:val="28"/>
                <w:lang w:val="en-US" w:eastAsia="zh-CN"/>
              </w:rPr>
              <w:t>职称</w:t>
            </w:r>
          </w:p>
        </w:tc>
        <w:tc>
          <w:tcPr>
            <w:tcW w:w="1591" w:type="pct"/>
            <w:gridSpan w:val="2"/>
            <w:tcBorders>
              <w:top w:val="single" w:color="auto" w:sz="4" w:space="0"/>
              <w:left w:val="single" w:color="auto" w:sz="4" w:space="0"/>
              <w:bottom w:val="single" w:color="auto" w:sz="4" w:space="0"/>
              <w:right w:val="single" w:color="auto" w:sz="4" w:space="0"/>
            </w:tcBorders>
            <w:vAlign w:val="center"/>
          </w:tcPr>
          <w:p w14:paraId="3564543A">
            <w:pPr>
              <w:spacing w:line="520" w:lineRule="exact"/>
              <w:jc w:val="center"/>
              <w:rPr>
                <w:rFonts w:hint="eastAsia" w:ascii="宋体" w:hAnsi="宋体" w:eastAsia="仿宋" w:cs="Times New Roman"/>
                <w:sz w:val="28"/>
                <w:szCs w:val="28"/>
              </w:rPr>
            </w:pPr>
          </w:p>
        </w:tc>
      </w:tr>
      <w:tr w14:paraId="21B9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88" w:type="pct"/>
            <w:vMerge w:val="continue"/>
            <w:tcBorders>
              <w:left w:val="single" w:color="auto" w:sz="4" w:space="0"/>
              <w:bottom w:val="single" w:color="auto" w:sz="4" w:space="0"/>
              <w:right w:val="single" w:color="auto" w:sz="4" w:space="0"/>
            </w:tcBorders>
            <w:vAlign w:val="center"/>
          </w:tcPr>
          <w:p w14:paraId="66D3DA87">
            <w:pPr>
              <w:keepNext/>
              <w:keepLines/>
              <w:spacing w:line="520" w:lineRule="exact"/>
              <w:ind w:right="40"/>
              <w:jc w:val="center"/>
              <w:rPr>
                <w:rFonts w:hint="eastAsia" w:ascii="宋体" w:hAnsi="宋体" w:eastAsia="仿宋" w:cs="方正仿宋_GB2312"/>
                <w:b/>
                <w:bCs/>
                <w:sz w:val="28"/>
                <w:szCs w:val="28"/>
              </w:rPr>
            </w:pPr>
          </w:p>
        </w:tc>
        <w:tc>
          <w:tcPr>
            <w:tcW w:w="687" w:type="pct"/>
            <w:tcBorders>
              <w:top w:val="single" w:color="auto" w:sz="4" w:space="0"/>
              <w:left w:val="single" w:color="auto" w:sz="4" w:space="0"/>
              <w:bottom w:val="single" w:color="auto" w:sz="4" w:space="0"/>
              <w:right w:val="single" w:color="auto" w:sz="4" w:space="0"/>
            </w:tcBorders>
            <w:vAlign w:val="center"/>
          </w:tcPr>
          <w:p w14:paraId="4E48492F">
            <w:pPr>
              <w:spacing w:line="520" w:lineRule="exact"/>
              <w:jc w:val="center"/>
              <w:rPr>
                <w:rFonts w:hint="default" w:ascii="宋体" w:hAnsi="宋体" w:eastAsia="仿宋" w:cs="Times New Roman"/>
                <w:sz w:val="28"/>
                <w:szCs w:val="28"/>
                <w:lang w:val="en-US" w:eastAsia="zh-CN"/>
              </w:rPr>
            </w:pPr>
            <w:r>
              <w:rPr>
                <w:rFonts w:hint="eastAsia" w:ascii="宋体" w:hAnsi="宋体" w:eastAsia="仿宋" w:cs="Times New Roman"/>
                <w:sz w:val="28"/>
                <w:szCs w:val="28"/>
                <w:lang w:val="en-US" w:eastAsia="zh-CN"/>
              </w:rPr>
              <w:t>简历和主要业绩</w:t>
            </w:r>
          </w:p>
        </w:tc>
        <w:tc>
          <w:tcPr>
            <w:tcW w:w="3824" w:type="pct"/>
            <w:gridSpan w:val="5"/>
            <w:tcBorders>
              <w:top w:val="single" w:color="auto" w:sz="4" w:space="0"/>
              <w:left w:val="single" w:color="auto" w:sz="4" w:space="0"/>
              <w:bottom w:val="single" w:color="auto" w:sz="4" w:space="0"/>
              <w:right w:val="single" w:color="auto" w:sz="4" w:space="0"/>
            </w:tcBorders>
            <w:vAlign w:val="center"/>
          </w:tcPr>
          <w:p w14:paraId="06EF45CE">
            <w:pPr>
              <w:spacing w:line="520" w:lineRule="exact"/>
              <w:jc w:val="center"/>
              <w:rPr>
                <w:rFonts w:hint="eastAsia" w:ascii="宋体" w:hAnsi="宋体" w:eastAsia="仿宋" w:cs="Times New Roman"/>
                <w:sz w:val="28"/>
                <w:szCs w:val="28"/>
              </w:rPr>
            </w:pPr>
          </w:p>
        </w:tc>
      </w:tr>
      <w:tr w14:paraId="1120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8" w:type="pct"/>
            <w:vMerge w:val="restart"/>
            <w:tcBorders>
              <w:top w:val="single" w:color="auto" w:sz="4" w:space="0"/>
              <w:left w:val="single" w:color="auto" w:sz="4" w:space="0"/>
              <w:right w:val="single" w:color="auto" w:sz="4" w:space="0"/>
            </w:tcBorders>
            <w:vAlign w:val="center"/>
          </w:tcPr>
          <w:p w14:paraId="28CCC3EB">
            <w:pPr>
              <w:keepNext/>
              <w:keepLines/>
              <w:spacing w:line="520" w:lineRule="exact"/>
              <w:ind w:right="40"/>
              <w:jc w:val="center"/>
              <w:rPr>
                <w:rFonts w:hint="default" w:ascii="宋体" w:hAnsi="宋体" w:eastAsia="仿宋" w:cs="方正仿宋_GB2312"/>
                <w:b/>
                <w:bCs/>
                <w:sz w:val="28"/>
                <w:szCs w:val="28"/>
                <w:lang w:val="en-US" w:eastAsia="zh-CN"/>
              </w:rPr>
            </w:pPr>
            <w:r>
              <w:rPr>
                <w:rFonts w:hint="eastAsia" w:ascii="宋体" w:hAnsi="宋体" w:eastAsia="仿宋" w:cs="方正仿宋_GB2312"/>
                <w:b/>
                <w:bCs/>
                <w:sz w:val="28"/>
                <w:szCs w:val="28"/>
                <w:lang w:val="en-US" w:eastAsia="zh-CN"/>
              </w:rPr>
              <w:t>团队概况</w:t>
            </w:r>
          </w:p>
        </w:tc>
        <w:tc>
          <w:tcPr>
            <w:tcW w:w="687" w:type="pct"/>
            <w:tcBorders>
              <w:top w:val="single" w:color="auto" w:sz="4" w:space="0"/>
              <w:left w:val="single" w:color="auto" w:sz="4" w:space="0"/>
              <w:bottom w:val="single" w:color="auto" w:sz="4" w:space="0"/>
              <w:right w:val="single" w:color="auto" w:sz="4" w:space="0"/>
            </w:tcBorders>
          </w:tcPr>
          <w:p w14:paraId="4B995EEA">
            <w:pPr>
              <w:spacing w:line="520" w:lineRule="exact"/>
              <w:jc w:val="center"/>
              <w:rPr>
                <w:rFonts w:hint="default" w:ascii="宋体" w:hAnsi="宋体" w:eastAsia="仿宋" w:cs="方正仿宋_GB2312"/>
                <w:bCs/>
                <w:sz w:val="28"/>
                <w:szCs w:val="28"/>
                <w:lang w:val="en-US" w:eastAsia="zh-CN"/>
              </w:rPr>
            </w:pPr>
            <w:r>
              <w:rPr>
                <w:rFonts w:hint="eastAsia" w:ascii="宋体" w:hAnsi="宋体" w:eastAsia="仿宋" w:cs="方正仿宋_GB2312"/>
                <w:bCs/>
                <w:sz w:val="28"/>
                <w:szCs w:val="28"/>
                <w:lang w:val="en-US" w:eastAsia="zh-CN"/>
              </w:rPr>
              <w:t>姓名</w:t>
            </w:r>
          </w:p>
        </w:tc>
        <w:tc>
          <w:tcPr>
            <w:tcW w:w="762" w:type="pct"/>
            <w:tcBorders>
              <w:top w:val="single" w:color="auto" w:sz="4" w:space="0"/>
              <w:left w:val="single" w:color="auto" w:sz="4" w:space="0"/>
              <w:bottom w:val="single" w:color="auto" w:sz="4" w:space="0"/>
              <w:right w:val="single" w:color="auto" w:sz="4" w:space="0"/>
            </w:tcBorders>
          </w:tcPr>
          <w:p w14:paraId="73255335">
            <w:pPr>
              <w:spacing w:line="520" w:lineRule="exact"/>
              <w:jc w:val="center"/>
              <w:rPr>
                <w:rFonts w:hint="default" w:ascii="宋体" w:hAnsi="宋体" w:eastAsia="仿宋" w:cs="方正仿宋_GB2312"/>
                <w:bCs/>
                <w:sz w:val="28"/>
                <w:szCs w:val="28"/>
                <w:lang w:val="en-US" w:eastAsia="zh-CN"/>
              </w:rPr>
            </w:pPr>
            <w:r>
              <w:rPr>
                <w:rFonts w:hint="eastAsia" w:ascii="宋体" w:hAnsi="宋体" w:eastAsia="仿宋" w:cs="方正仿宋_GB2312"/>
                <w:bCs/>
                <w:sz w:val="28"/>
                <w:szCs w:val="28"/>
                <w:lang w:val="en-US" w:eastAsia="zh-CN"/>
              </w:rPr>
              <w:t>出生年月</w:t>
            </w:r>
          </w:p>
        </w:tc>
        <w:tc>
          <w:tcPr>
            <w:tcW w:w="798" w:type="pct"/>
            <w:tcBorders>
              <w:top w:val="single" w:color="auto" w:sz="4" w:space="0"/>
              <w:left w:val="single" w:color="auto" w:sz="4" w:space="0"/>
              <w:bottom w:val="single" w:color="auto" w:sz="4" w:space="0"/>
              <w:right w:val="single" w:color="auto" w:sz="4" w:space="0"/>
            </w:tcBorders>
          </w:tcPr>
          <w:p w14:paraId="3FBADBA5">
            <w:pPr>
              <w:spacing w:line="520" w:lineRule="exact"/>
              <w:jc w:val="center"/>
              <w:rPr>
                <w:rFonts w:hint="default" w:ascii="宋体" w:hAnsi="宋体" w:eastAsia="仿宋" w:cs="方正仿宋_GB2312"/>
                <w:bCs/>
                <w:sz w:val="28"/>
                <w:szCs w:val="28"/>
                <w:lang w:val="en-US" w:eastAsia="zh-CN"/>
              </w:rPr>
            </w:pPr>
            <w:r>
              <w:rPr>
                <w:rFonts w:hint="eastAsia" w:ascii="宋体" w:hAnsi="宋体" w:eastAsia="仿宋" w:cs="方正仿宋_GB2312"/>
                <w:bCs/>
                <w:sz w:val="28"/>
                <w:szCs w:val="28"/>
                <w:lang w:val="en-US" w:eastAsia="zh-CN"/>
              </w:rPr>
              <w:t>政治面貌</w:t>
            </w:r>
          </w:p>
        </w:tc>
        <w:tc>
          <w:tcPr>
            <w:tcW w:w="672" w:type="pct"/>
            <w:tcBorders>
              <w:top w:val="single" w:color="auto" w:sz="4" w:space="0"/>
              <w:left w:val="single" w:color="auto" w:sz="4" w:space="0"/>
              <w:bottom w:val="single" w:color="auto" w:sz="4" w:space="0"/>
              <w:right w:val="single" w:color="auto" w:sz="4" w:space="0"/>
            </w:tcBorders>
          </w:tcPr>
          <w:p w14:paraId="3CA18F4D">
            <w:pPr>
              <w:spacing w:line="520" w:lineRule="exact"/>
              <w:jc w:val="center"/>
              <w:rPr>
                <w:rFonts w:hint="default" w:ascii="宋体" w:hAnsi="宋体" w:eastAsia="仿宋" w:cs="方正仿宋_GB2312"/>
                <w:bCs/>
                <w:sz w:val="28"/>
                <w:szCs w:val="28"/>
                <w:lang w:val="en-US" w:eastAsia="zh-CN"/>
              </w:rPr>
            </w:pPr>
            <w:r>
              <w:rPr>
                <w:rFonts w:hint="eastAsia" w:ascii="宋体" w:hAnsi="宋体" w:eastAsia="仿宋" w:cs="方正仿宋_GB2312"/>
                <w:bCs/>
                <w:sz w:val="28"/>
                <w:szCs w:val="28"/>
                <w:lang w:val="en-US" w:eastAsia="zh-CN"/>
              </w:rPr>
              <w:t>学历</w:t>
            </w:r>
          </w:p>
        </w:tc>
        <w:tc>
          <w:tcPr>
            <w:tcW w:w="813" w:type="pct"/>
            <w:tcBorders>
              <w:top w:val="single" w:color="auto" w:sz="4" w:space="0"/>
              <w:left w:val="single" w:color="auto" w:sz="4" w:space="0"/>
              <w:bottom w:val="single" w:color="auto" w:sz="4" w:space="0"/>
              <w:right w:val="single" w:color="auto" w:sz="4" w:space="0"/>
            </w:tcBorders>
          </w:tcPr>
          <w:p w14:paraId="0495B535">
            <w:pPr>
              <w:spacing w:line="520" w:lineRule="exact"/>
              <w:jc w:val="center"/>
              <w:rPr>
                <w:rFonts w:hint="default" w:ascii="宋体" w:hAnsi="宋体" w:eastAsia="仿宋" w:cs="方正仿宋_GB2312"/>
                <w:bCs/>
                <w:sz w:val="28"/>
                <w:szCs w:val="28"/>
                <w:lang w:val="en-US" w:eastAsia="zh-CN"/>
              </w:rPr>
            </w:pPr>
            <w:r>
              <w:rPr>
                <w:rFonts w:hint="eastAsia" w:ascii="宋体" w:hAnsi="宋体" w:eastAsia="仿宋" w:cs="方正仿宋_GB2312"/>
                <w:bCs/>
                <w:sz w:val="28"/>
                <w:szCs w:val="28"/>
                <w:lang w:val="en-US" w:eastAsia="zh-CN"/>
              </w:rPr>
              <w:t>职务</w:t>
            </w:r>
          </w:p>
        </w:tc>
        <w:tc>
          <w:tcPr>
            <w:tcW w:w="777" w:type="pct"/>
            <w:tcBorders>
              <w:top w:val="single" w:color="auto" w:sz="4" w:space="0"/>
              <w:left w:val="single" w:color="auto" w:sz="4" w:space="0"/>
              <w:bottom w:val="single" w:color="auto" w:sz="4" w:space="0"/>
              <w:right w:val="single" w:color="auto" w:sz="4" w:space="0"/>
            </w:tcBorders>
          </w:tcPr>
          <w:p w14:paraId="5903E880">
            <w:pPr>
              <w:spacing w:line="520" w:lineRule="exact"/>
              <w:jc w:val="center"/>
              <w:rPr>
                <w:rFonts w:hint="eastAsia" w:ascii="宋体" w:hAnsi="宋体" w:eastAsia="仿宋" w:cs="方正仿宋_GB2312"/>
                <w:bCs/>
                <w:sz w:val="28"/>
                <w:szCs w:val="28"/>
                <w:lang w:val="en-US" w:eastAsia="zh-CN"/>
              </w:rPr>
            </w:pPr>
            <w:r>
              <w:rPr>
                <w:rFonts w:hint="eastAsia" w:ascii="宋体" w:hAnsi="宋体" w:eastAsia="仿宋" w:cs="方正仿宋_GB2312"/>
                <w:bCs/>
                <w:sz w:val="28"/>
                <w:szCs w:val="28"/>
                <w:lang w:val="en-US" w:eastAsia="zh-CN"/>
              </w:rPr>
              <w:t>职称</w:t>
            </w:r>
          </w:p>
        </w:tc>
      </w:tr>
      <w:tr w14:paraId="03D0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8" w:type="pct"/>
            <w:vMerge w:val="continue"/>
            <w:tcBorders>
              <w:left w:val="single" w:color="auto" w:sz="4" w:space="0"/>
              <w:right w:val="single" w:color="auto" w:sz="4" w:space="0"/>
            </w:tcBorders>
            <w:vAlign w:val="center"/>
          </w:tcPr>
          <w:p w14:paraId="09A5F12D">
            <w:pPr>
              <w:keepNext/>
              <w:keepLines/>
              <w:spacing w:line="520" w:lineRule="exact"/>
              <w:ind w:right="40"/>
              <w:jc w:val="center"/>
              <w:rPr>
                <w:rFonts w:hint="eastAsia" w:ascii="宋体" w:hAnsi="宋体" w:eastAsia="仿宋" w:cs="方正仿宋_GB2312"/>
                <w:b/>
                <w:bCs/>
                <w:sz w:val="28"/>
                <w:szCs w:val="28"/>
                <w:lang w:val="en-US" w:eastAsia="zh-CN"/>
              </w:rPr>
            </w:pPr>
          </w:p>
        </w:tc>
        <w:tc>
          <w:tcPr>
            <w:tcW w:w="687" w:type="pct"/>
            <w:tcBorders>
              <w:top w:val="single" w:color="auto" w:sz="4" w:space="0"/>
              <w:left w:val="single" w:color="auto" w:sz="4" w:space="0"/>
              <w:bottom w:val="single" w:color="auto" w:sz="4" w:space="0"/>
              <w:right w:val="single" w:color="auto" w:sz="4" w:space="0"/>
            </w:tcBorders>
          </w:tcPr>
          <w:p w14:paraId="220FDF5C">
            <w:pPr>
              <w:spacing w:line="520" w:lineRule="exact"/>
              <w:jc w:val="center"/>
              <w:rPr>
                <w:rFonts w:hint="eastAsia" w:ascii="宋体" w:hAnsi="宋体" w:eastAsia="仿宋" w:cs="方正仿宋_GB2312"/>
                <w:bCs/>
                <w:sz w:val="28"/>
                <w:szCs w:val="28"/>
                <w:lang w:val="en-US" w:eastAsia="zh-CN"/>
              </w:rPr>
            </w:pPr>
          </w:p>
        </w:tc>
        <w:tc>
          <w:tcPr>
            <w:tcW w:w="762" w:type="pct"/>
            <w:tcBorders>
              <w:top w:val="single" w:color="auto" w:sz="4" w:space="0"/>
              <w:left w:val="single" w:color="auto" w:sz="4" w:space="0"/>
              <w:bottom w:val="single" w:color="auto" w:sz="4" w:space="0"/>
              <w:right w:val="single" w:color="auto" w:sz="4" w:space="0"/>
            </w:tcBorders>
          </w:tcPr>
          <w:p w14:paraId="372A9704">
            <w:pPr>
              <w:spacing w:line="520" w:lineRule="exact"/>
              <w:jc w:val="center"/>
              <w:rPr>
                <w:rFonts w:hint="eastAsia" w:ascii="宋体" w:hAnsi="宋体" w:eastAsia="仿宋" w:cs="方正仿宋_GB2312"/>
                <w:bCs/>
                <w:sz w:val="28"/>
                <w:szCs w:val="28"/>
                <w:lang w:val="en-US" w:eastAsia="zh-CN"/>
              </w:rPr>
            </w:pPr>
          </w:p>
        </w:tc>
        <w:tc>
          <w:tcPr>
            <w:tcW w:w="798" w:type="pct"/>
            <w:tcBorders>
              <w:top w:val="single" w:color="auto" w:sz="4" w:space="0"/>
              <w:left w:val="single" w:color="auto" w:sz="4" w:space="0"/>
              <w:bottom w:val="single" w:color="auto" w:sz="4" w:space="0"/>
              <w:right w:val="single" w:color="auto" w:sz="4" w:space="0"/>
            </w:tcBorders>
          </w:tcPr>
          <w:p w14:paraId="642D7AC7">
            <w:pPr>
              <w:spacing w:line="520" w:lineRule="exact"/>
              <w:jc w:val="center"/>
              <w:rPr>
                <w:rFonts w:hint="eastAsia" w:ascii="宋体" w:hAnsi="宋体" w:eastAsia="仿宋" w:cs="方正仿宋_GB2312"/>
                <w:bCs/>
                <w:sz w:val="28"/>
                <w:szCs w:val="28"/>
                <w:lang w:val="en-US" w:eastAsia="zh-CN"/>
              </w:rPr>
            </w:pPr>
          </w:p>
        </w:tc>
        <w:tc>
          <w:tcPr>
            <w:tcW w:w="672" w:type="pct"/>
            <w:tcBorders>
              <w:top w:val="single" w:color="auto" w:sz="4" w:space="0"/>
              <w:left w:val="single" w:color="auto" w:sz="4" w:space="0"/>
              <w:bottom w:val="single" w:color="auto" w:sz="4" w:space="0"/>
              <w:right w:val="single" w:color="auto" w:sz="4" w:space="0"/>
            </w:tcBorders>
          </w:tcPr>
          <w:p w14:paraId="330F3C6D">
            <w:pPr>
              <w:spacing w:line="520" w:lineRule="exact"/>
              <w:jc w:val="center"/>
              <w:rPr>
                <w:rFonts w:hint="eastAsia" w:ascii="宋体" w:hAnsi="宋体" w:eastAsia="仿宋" w:cs="方正仿宋_GB2312"/>
                <w:bCs/>
                <w:sz w:val="28"/>
                <w:szCs w:val="28"/>
                <w:lang w:val="en-US" w:eastAsia="zh-CN"/>
              </w:rPr>
            </w:pPr>
          </w:p>
        </w:tc>
        <w:tc>
          <w:tcPr>
            <w:tcW w:w="813" w:type="pct"/>
            <w:tcBorders>
              <w:top w:val="single" w:color="auto" w:sz="4" w:space="0"/>
              <w:left w:val="single" w:color="auto" w:sz="4" w:space="0"/>
              <w:bottom w:val="single" w:color="auto" w:sz="4" w:space="0"/>
              <w:right w:val="single" w:color="auto" w:sz="4" w:space="0"/>
            </w:tcBorders>
          </w:tcPr>
          <w:p w14:paraId="3CA6AF5A">
            <w:pPr>
              <w:spacing w:line="520" w:lineRule="exact"/>
              <w:jc w:val="center"/>
              <w:rPr>
                <w:rFonts w:hint="eastAsia" w:ascii="宋体" w:hAnsi="宋体" w:eastAsia="仿宋" w:cs="方正仿宋_GB2312"/>
                <w:bCs/>
                <w:sz w:val="28"/>
                <w:szCs w:val="28"/>
                <w:lang w:val="en-US" w:eastAsia="zh-CN"/>
              </w:rPr>
            </w:pPr>
          </w:p>
        </w:tc>
        <w:tc>
          <w:tcPr>
            <w:tcW w:w="777" w:type="pct"/>
            <w:tcBorders>
              <w:top w:val="single" w:color="auto" w:sz="4" w:space="0"/>
              <w:left w:val="single" w:color="auto" w:sz="4" w:space="0"/>
              <w:bottom w:val="single" w:color="auto" w:sz="4" w:space="0"/>
              <w:right w:val="single" w:color="auto" w:sz="4" w:space="0"/>
            </w:tcBorders>
          </w:tcPr>
          <w:p w14:paraId="00E9B94B">
            <w:pPr>
              <w:spacing w:line="520" w:lineRule="exact"/>
              <w:jc w:val="center"/>
              <w:rPr>
                <w:rFonts w:hint="eastAsia" w:ascii="宋体" w:hAnsi="宋体" w:eastAsia="仿宋" w:cs="方正仿宋_GB2312"/>
                <w:bCs/>
                <w:sz w:val="28"/>
                <w:szCs w:val="28"/>
                <w:lang w:val="en-US" w:eastAsia="zh-CN"/>
              </w:rPr>
            </w:pPr>
          </w:p>
        </w:tc>
      </w:tr>
      <w:tr w14:paraId="5C8D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8" w:type="pct"/>
            <w:vMerge w:val="continue"/>
            <w:tcBorders>
              <w:left w:val="single" w:color="auto" w:sz="4" w:space="0"/>
              <w:right w:val="single" w:color="auto" w:sz="4" w:space="0"/>
            </w:tcBorders>
            <w:vAlign w:val="center"/>
          </w:tcPr>
          <w:p w14:paraId="42E0850F">
            <w:pPr>
              <w:keepNext/>
              <w:keepLines/>
              <w:spacing w:line="520" w:lineRule="exact"/>
              <w:ind w:right="40"/>
              <w:jc w:val="center"/>
              <w:rPr>
                <w:rFonts w:hint="eastAsia" w:ascii="宋体" w:hAnsi="宋体" w:eastAsia="仿宋" w:cs="方正仿宋_GB2312"/>
                <w:b/>
                <w:bCs/>
                <w:sz w:val="28"/>
                <w:szCs w:val="28"/>
                <w:lang w:val="en-US" w:eastAsia="zh-CN"/>
              </w:rPr>
            </w:pPr>
          </w:p>
        </w:tc>
        <w:tc>
          <w:tcPr>
            <w:tcW w:w="687" w:type="pct"/>
            <w:tcBorders>
              <w:top w:val="single" w:color="auto" w:sz="4" w:space="0"/>
              <w:left w:val="single" w:color="auto" w:sz="4" w:space="0"/>
              <w:bottom w:val="single" w:color="auto" w:sz="4" w:space="0"/>
              <w:right w:val="single" w:color="auto" w:sz="4" w:space="0"/>
            </w:tcBorders>
          </w:tcPr>
          <w:p w14:paraId="1F99AFF9">
            <w:pPr>
              <w:spacing w:line="520" w:lineRule="exact"/>
              <w:jc w:val="center"/>
              <w:rPr>
                <w:rFonts w:hint="eastAsia" w:ascii="宋体" w:hAnsi="宋体" w:eastAsia="仿宋" w:cs="方正仿宋_GB2312"/>
                <w:bCs/>
                <w:sz w:val="28"/>
                <w:szCs w:val="28"/>
                <w:lang w:val="en-US" w:eastAsia="zh-CN"/>
              </w:rPr>
            </w:pPr>
          </w:p>
        </w:tc>
        <w:tc>
          <w:tcPr>
            <w:tcW w:w="762" w:type="pct"/>
            <w:tcBorders>
              <w:top w:val="single" w:color="auto" w:sz="4" w:space="0"/>
              <w:left w:val="single" w:color="auto" w:sz="4" w:space="0"/>
              <w:bottom w:val="single" w:color="auto" w:sz="4" w:space="0"/>
              <w:right w:val="single" w:color="auto" w:sz="4" w:space="0"/>
            </w:tcBorders>
          </w:tcPr>
          <w:p w14:paraId="59E53F5C">
            <w:pPr>
              <w:spacing w:line="520" w:lineRule="exact"/>
              <w:jc w:val="center"/>
              <w:rPr>
                <w:rFonts w:hint="eastAsia" w:ascii="宋体" w:hAnsi="宋体" w:eastAsia="仿宋" w:cs="方正仿宋_GB2312"/>
                <w:bCs/>
                <w:sz w:val="28"/>
                <w:szCs w:val="28"/>
                <w:lang w:val="en-US" w:eastAsia="zh-CN"/>
              </w:rPr>
            </w:pPr>
          </w:p>
        </w:tc>
        <w:tc>
          <w:tcPr>
            <w:tcW w:w="798" w:type="pct"/>
            <w:tcBorders>
              <w:top w:val="single" w:color="auto" w:sz="4" w:space="0"/>
              <w:left w:val="single" w:color="auto" w:sz="4" w:space="0"/>
              <w:bottom w:val="single" w:color="auto" w:sz="4" w:space="0"/>
              <w:right w:val="single" w:color="auto" w:sz="4" w:space="0"/>
            </w:tcBorders>
          </w:tcPr>
          <w:p w14:paraId="6B3A481F">
            <w:pPr>
              <w:spacing w:line="520" w:lineRule="exact"/>
              <w:jc w:val="center"/>
              <w:rPr>
                <w:rFonts w:hint="eastAsia" w:ascii="宋体" w:hAnsi="宋体" w:eastAsia="仿宋" w:cs="方正仿宋_GB2312"/>
                <w:bCs/>
                <w:sz w:val="28"/>
                <w:szCs w:val="28"/>
                <w:lang w:val="en-US" w:eastAsia="zh-CN"/>
              </w:rPr>
            </w:pPr>
          </w:p>
        </w:tc>
        <w:tc>
          <w:tcPr>
            <w:tcW w:w="672" w:type="pct"/>
            <w:tcBorders>
              <w:top w:val="single" w:color="auto" w:sz="4" w:space="0"/>
              <w:left w:val="single" w:color="auto" w:sz="4" w:space="0"/>
              <w:bottom w:val="single" w:color="auto" w:sz="4" w:space="0"/>
              <w:right w:val="single" w:color="auto" w:sz="4" w:space="0"/>
            </w:tcBorders>
          </w:tcPr>
          <w:p w14:paraId="71DBA32D">
            <w:pPr>
              <w:spacing w:line="520" w:lineRule="exact"/>
              <w:jc w:val="center"/>
              <w:rPr>
                <w:rFonts w:hint="eastAsia" w:ascii="宋体" w:hAnsi="宋体" w:eastAsia="仿宋" w:cs="方正仿宋_GB2312"/>
                <w:bCs/>
                <w:sz w:val="28"/>
                <w:szCs w:val="28"/>
                <w:lang w:val="en-US" w:eastAsia="zh-CN"/>
              </w:rPr>
            </w:pPr>
          </w:p>
        </w:tc>
        <w:tc>
          <w:tcPr>
            <w:tcW w:w="813" w:type="pct"/>
            <w:tcBorders>
              <w:top w:val="single" w:color="auto" w:sz="4" w:space="0"/>
              <w:left w:val="single" w:color="auto" w:sz="4" w:space="0"/>
              <w:bottom w:val="single" w:color="auto" w:sz="4" w:space="0"/>
              <w:right w:val="single" w:color="auto" w:sz="4" w:space="0"/>
            </w:tcBorders>
          </w:tcPr>
          <w:p w14:paraId="6F77B6DA">
            <w:pPr>
              <w:spacing w:line="520" w:lineRule="exact"/>
              <w:jc w:val="center"/>
              <w:rPr>
                <w:rFonts w:hint="eastAsia" w:ascii="宋体" w:hAnsi="宋体" w:eastAsia="仿宋" w:cs="方正仿宋_GB2312"/>
                <w:bCs/>
                <w:sz w:val="28"/>
                <w:szCs w:val="28"/>
                <w:lang w:val="en-US" w:eastAsia="zh-CN"/>
              </w:rPr>
            </w:pPr>
          </w:p>
        </w:tc>
        <w:tc>
          <w:tcPr>
            <w:tcW w:w="777" w:type="pct"/>
            <w:tcBorders>
              <w:top w:val="single" w:color="auto" w:sz="4" w:space="0"/>
              <w:left w:val="single" w:color="auto" w:sz="4" w:space="0"/>
              <w:bottom w:val="single" w:color="auto" w:sz="4" w:space="0"/>
              <w:right w:val="single" w:color="auto" w:sz="4" w:space="0"/>
            </w:tcBorders>
          </w:tcPr>
          <w:p w14:paraId="65CAA56E">
            <w:pPr>
              <w:spacing w:line="520" w:lineRule="exact"/>
              <w:jc w:val="center"/>
              <w:rPr>
                <w:rFonts w:hint="eastAsia" w:ascii="宋体" w:hAnsi="宋体" w:eastAsia="仿宋" w:cs="方正仿宋_GB2312"/>
                <w:bCs/>
                <w:sz w:val="28"/>
                <w:szCs w:val="28"/>
                <w:lang w:val="en-US" w:eastAsia="zh-CN"/>
              </w:rPr>
            </w:pPr>
          </w:p>
        </w:tc>
      </w:tr>
      <w:tr w14:paraId="78E9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8" w:type="pct"/>
            <w:vMerge w:val="continue"/>
            <w:tcBorders>
              <w:left w:val="single" w:color="auto" w:sz="4" w:space="0"/>
              <w:right w:val="single" w:color="auto" w:sz="4" w:space="0"/>
            </w:tcBorders>
            <w:vAlign w:val="center"/>
          </w:tcPr>
          <w:p w14:paraId="001C3B99">
            <w:pPr>
              <w:keepNext/>
              <w:keepLines/>
              <w:spacing w:line="520" w:lineRule="exact"/>
              <w:ind w:right="40"/>
              <w:jc w:val="center"/>
              <w:rPr>
                <w:rFonts w:hint="eastAsia" w:ascii="宋体" w:hAnsi="宋体" w:eastAsia="仿宋" w:cs="方正仿宋_GB2312"/>
                <w:b/>
                <w:bCs/>
                <w:sz w:val="28"/>
                <w:szCs w:val="28"/>
                <w:lang w:val="en-US" w:eastAsia="zh-CN"/>
              </w:rPr>
            </w:pPr>
          </w:p>
        </w:tc>
        <w:tc>
          <w:tcPr>
            <w:tcW w:w="687" w:type="pct"/>
            <w:tcBorders>
              <w:top w:val="single" w:color="auto" w:sz="4" w:space="0"/>
              <w:left w:val="single" w:color="auto" w:sz="4" w:space="0"/>
              <w:bottom w:val="single" w:color="auto" w:sz="4" w:space="0"/>
              <w:right w:val="single" w:color="auto" w:sz="4" w:space="0"/>
            </w:tcBorders>
          </w:tcPr>
          <w:p w14:paraId="53F718C9">
            <w:pPr>
              <w:spacing w:line="520" w:lineRule="exact"/>
              <w:jc w:val="center"/>
              <w:rPr>
                <w:rFonts w:hint="eastAsia" w:ascii="宋体" w:hAnsi="宋体" w:eastAsia="仿宋" w:cs="方正仿宋_GB2312"/>
                <w:bCs/>
                <w:sz w:val="28"/>
                <w:szCs w:val="28"/>
                <w:lang w:val="en-US" w:eastAsia="zh-CN"/>
              </w:rPr>
            </w:pPr>
          </w:p>
        </w:tc>
        <w:tc>
          <w:tcPr>
            <w:tcW w:w="762" w:type="pct"/>
            <w:tcBorders>
              <w:top w:val="single" w:color="auto" w:sz="4" w:space="0"/>
              <w:left w:val="single" w:color="auto" w:sz="4" w:space="0"/>
              <w:bottom w:val="single" w:color="auto" w:sz="4" w:space="0"/>
              <w:right w:val="single" w:color="auto" w:sz="4" w:space="0"/>
            </w:tcBorders>
          </w:tcPr>
          <w:p w14:paraId="27B8B12E">
            <w:pPr>
              <w:spacing w:line="520" w:lineRule="exact"/>
              <w:jc w:val="center"/>
              <w:rPr>
                <w:rFonts w:hint="eastAsia" w:ascii="宋体" w:hAnsi="宋体" w:eastAsia="仿宋" w:cs="方正仿宋_GB2312"/>
                <w:bCs/>
                <w:sz w:val="28"/>
                <w:szCs w:val="28"/>
                <w:lang w:val="en-US" w:eastAsia="zh-CN"/>
              </w:rPr>
            </w:pPr>
          </w:p>
        </w:tc>
        <w:tc>
          <w:tcPr>
            <w:tcW w:w="798" w:type="pct"/>
            <w:tcBorders>
              <w:top w:val="single" w:color="auto" w:sz="4" w:space="0"/>
              <w:left w:val="single" w:color="auto" w:sz="4" w:space="0"/>
              <w:bottom w:val="single" w:color="auto" w:sz="4" w:space="0"/>
              <w:right w:val="single" w:color="auto" w:sz="4" w:space="0"/>
            </w:tcBorders>
          </w:tcPr>
          <w:p w14:paraId="13363B4D">
            <w:pPr>
              <w:spacing w:line="520" w:lineRule="exact"/>
              <w:jc w:val="center"/>
              <w:rPr>
                <w:rFonts w:hint="eastAsia" w:ascii="宋体" w:hAnsi="宋体" w:eastAsia="仿宋" w:cs="方正仿宋_GB2312"/>
                <w:bCs/>
                <w:sz w:val="28"/>
                <w:szCs w:val="28"/>
                <w:lang w:val="en-US" w:eastAsia="zh-CN"/>
              </w:rPr>
            </w:pPr>
          </w:p>
        </w:tc>
        <w:tc>
          <w:tcPr>
            <w:tcW w:w="672" w:type="pct"/>
            <w:tcBorders>
              <w:top w:val="single" w:color="auto" w:sz="4" w:space="0"/>
              <w:left w:val="single" w:color="auto" w:sz="4" w:space="0"/>
              <w:bottom w:val="single" w:color="auto" w:sz="4" w:space="0"/>
              <w:right w:val="single" w:color="auto" w:sz="4" w:space="0"/>
            </w:tcBorders>
          </w:tcPr>
          <w:p w14:paraId="58D75794">
            <w:pPr>
              <w:spacing w:line="520" w:lineRule="exact"/>
              <w:jc w:val="center"/>
              <w:rPr>
                <w:rFonts w:hint="eastAsia" w:ascii="宋体" w:hAnsi="宋体" w:eastAsia="仿宋" w:cs="方正仿宋_GB2312"/>
                <w:bCs/>
                <w:sz w:val="28"/>
                <w:szCs w:val="28"/>
                <w:lang w:val="en-US" w:eastAsia="zh-CN"/>
              </w:rPr>
            </w:pPr>
          </w:p>
        </w:tc>
        <w:tc>
          <w:tcPr>
            <w:tcW w:w="813" w:type="pct"/>
            <w:tcBorders>
              <w:top w:val="single" w:color="auto" w:sz="4" w:space="0"/>
              <w:left w:val="single" w:color="auto" w:sz="4" w:space="0"/>
              <w:bottom w:val="single" w:color="auto" w:sz="4" w:space="0"/>
              <w:right w:val="single" w:color="auto" w:sz="4" w:space="0"/>
            </w:tcBorders>
          </w:tcPr>
          <w:p w14:paraId="7481A6EA">
            <w:pPr>
              <w:spacing w:line="520" w:lineRule="exact"/>
              <w:jc w:val="center"/>
              <w:rPr>
                <w:rFonts w:hint="eastAsia" w:ascii="宋体" w:hAnsi="宋体" w:eastAsia="仿宋" w:cs="方正仿宋_GB2312"/>
                <w:bCs/>
                <w:sz w:val="28"/>
                <w:szCs w:val="28"/>
                <w:lang w:val="en-US" w:eastAsia="zh-CN"/>
              </w:rPr>
            </w:pPr>
          </w:p>
        </w:tc>
        <w:tc>
          <w:tcPr>
            <w:tcW w:w="777" w:type="pct"/>
            <w:tcBorders>
              <w:top w:val="single" w:color="auto" w:sz="4" w:space="0"/>
              <w:left w:val="single" w:color="auto" w:sz="4" w:space="0"/>
              <w:bottom w:val="single" w:color="auto" w:sz="4" w:space="0"/>
              <w:right w:val="single" w:color="auto" w:sz="4" w:space="0"/>
            </w:tcBorders>
          </w:tcPr>
          <w:p w14:paraId="2F7DDF80">
            <w:pPr>
              <w:spacing w:line="520" w:lineRule="exact"/>
              <w:jc w:val="center"/>
              <w:rPr>
                <w:rFonts w:hint="eastAsia" w:ascii="宋体" w:hAnsi="宋体" w:eastAsia="仿宋" w:cs="方正仿宋_GB2312"/>
                <w:bCs/>
                <w:sz w:val="28"/>
                <w:szCs w:val="28"/>
                <w:lang w:val="en-US" w:eastAsia="zh-CN"/>
              </w:rPr>
            </w:pPr>
          </w:p>
        </w:tc>
      </w:tr>
      <w:tr w14:paraId="5AC1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8" w:type="pct"/>
            <w:vMerge w:val="continue"/>
            <w:tcBorders>
              <w:left w:val="single" w:color="auto" w:sz="4" w:space="0"/>
              <w:right w:val="single" w:color="auto" w:sz="4" w:space="0"/>
            </w:tcBorders>
            <w:vAlign w:val="center"/>
          </w:tcPr>
          <w:p w14:paraId="645A28B1">
            <w:pPr>
              <w:keepNext/>
              <w:keepLines/>
              <w:spacing w:line="520" w:lineRule="exact"/>
              <w:ind w:right="40"/>
              <w:jc w:val="center"/>
              <w:rPr>
                <w:rFonts w:hint="eastAsia" w:ascii="宋体" w:hAnsi="宋体" w:eastAsia="仿宋" w:cs="方正仿宋_GB2312"/>
                <w:b/>
                <w:bCs/>
                <w:sz w:val="28"/>
                <w:szCs w:val="28"/>
                <w:lang w:val="en-US" w:eastAsia="zh-CN"/>
              </w:rPr>
            </w:pPr>
          </w:p>
        </w:tc>
        <w:tc>
          <w:tcPr>
            <w:tcW w:w="687" w:type="pct"/>
            <w:tcBorders>
              <w:top w:val="single" w:color="auto" w:sz="4" w:space="0"/>
              <w:left w:val="single" w:color="auto" w:sz="4" w:space="0"/>
              <w:bottom w:val="single" w:color="auto" w:sz="4" w:space="0"/>
              <w:right w:val="single" w:color="auto" w:sz="4" w:space="0"/>
            </w:tcBorders>
          </w:tcPr>
          <w:p w14:paraId="013B2395">
            <w:pPr>
              <w:spacing w:line="520" w:lineRule="exact"/>
              <w:jc w:val="center"/>
              <w:rPr>
                <w:rFonts w:hint="eastAsia" w:ascii="宋体" w:hAnsi="宋体" w:eastAsia="仿宋" w:cs="方正仿宋_GB2312"/>
                <w:bCs/>
                <w:sz w:val="28"/>
                <w:szCs w:val="28"/>
                <w:lang w:val="en-US" w:eastAsia="zh-CN"/>
              </w:rPr>
            </w:pPr>
          </w:p>
        </w:tc>
        <w:tc>
          <w:tcPr>
            <w:tcW w:w="762" w:type="pct"/>
            <w:tcBorders>
              <w:top w:val="single" w:color="auto" w:sz="4" w:space="0"/>
              <w:left w:val="single" w:color="auto" w:sz="4" w:space="0"/>
              <w:bottom w:val="single" w:color="auto" w:sz="4" w:space="0"/>
              <w:right w:val="single" w:color="auto" w:sz="4" w:space="0"/>
            </w:tcBorders>
          </w:tcPr>
          <w:p w14:paraId="7764CE1F">
            <w:pPr>
              <w:spacing w:line="520" w:lineRule="exact"/>
              <w:jc w:val="center"/>
              <w:rPr>
                <w:rFonts w:hint="eastAsia" w:ascii="宋体" w:hAnsi="宋体" w:eastAsia="仿宋" w:cs="方正仿宋_GB2312"/>
                <w:bCs/>
                <w:sz w:val="28"/>
                <w:szCs w:val="28"/>
                <w:lang w:val="en-US" w:eastAsia="zh-CN"/>
              </w:rPr>
            </w:pPr>
          </w:p>
        </w:tc>
        <w:tc>
          <w:tcPr>
            <w:tcW w:w="798" w:type="pct"/>
            <w:tcBorders>
              <w:top w:val="single" w:color="auto" w:sz="4" w:space="0"/>
              <w:left w:val="single" w:color="auto" w:sz="4" w:space="0"/>
              <w:bottom w:val="single" w:color="auto" w:sz="4" w:space="0"/>
              <w:right w:val="single" w:color="auto" w:sz="4" w:space="0"/>
            </w:tcBorders>
          </w:tcPr>
          <w:p w14:paraId="629447D1">
            <w:pPr>
              <w:spacing w:line="520" w:lineRule="exact"/>
              <w:jc w:val="center"/>
              <w:rPr>
                <w:rFonts w:hint="eastAsia" w:ascii="宋体" w:hAnsi="宋体" w:eastAsia="仿宋" w:cs="方正仿宋_GB2312"/>
                <w:bCs/>
                <w:sz w:val="28"/>
                <w:szCs w:val="28"/>
                <w:lang w:val="en-US" w:eastAsia="zh-CN"/>
              </w:rPr>
            </w:pPr>
          </w:p>
        </w:tc>
        <w:tc>
          <w:tcPr>
            <w:tcW w:w="672" w:type="pct"/>
            <w:tcBorders>
              <w:top w:val="single" w:color="auto" w:sz="4" w:space="0"/>
              <w:left w:val="single" w:color="auto" w:sz="4" w:space="0"/>
              <w:bottom w:val="single" w:color="auto" w:sz="4" w:space="0"/>
              <w:right w:val="single" w:color="auto" w:sz="4" w:space="0"/>
            </w:tcBorders>
          </w:tcPr>
          <w:p w14:paraId="01B1B85C">
            <w:pPr>
              <w:spacing w:line="520" w:lineRule="exact"/>
              <w:jc w:val="center"/>
              <w:rPr>
                <w:rFonts w:hint="eastAsia" w:ascii="宋体" w:hAnsi="宋体" w:eastAsia="仿宋" w:cs="方正仿宋_GB2312"/>
                <w:bCs/>
                <w:sz w:val="28"/>
                <w:szCs w:val="28"/>
                <w:lang w:val="en-US" w:eastAsia="zh-CN"/>
              </w:rPr>
            </w:pPr>
          </w:p>
        </w:tc>
        <w:tc>
          <w:tcPr>
            <w:tcW w:w="813" w:type="pct"/>
            <w:tcBorders>
              <w:top w:val="single" w:color="auto" w:sz="4" w:space="0"/>
              <w:left w:val="single" w:color="auto" w:sz="4" w:space="0"/>
              <w:bottom w:val="single" w:color="auto" w:sz="4" w:space="0"/>
              <w:right w:val="single" w:color="auto" w:sz="4" w:space="0"/>
            </w:tcBorders>
          </w:tcPr>
          <w:p w14:paraId="5FE5EC68">
            <w:pPr>
              <w:spacing w:line="520" w:lineRule="exact"/>
              <w:jc w:val="center"/>
              <w:rPr>
                <w:rFonts w:hint="eastAsia" w:ascii="宋体" w:hAnsi="宋体" w:eastAsia="仿宋" w:cs="方正仿宋_GB2312"/>
                <w:bCs/>
                <w:sz w:val="28"/>
                <w:szCs w:val="28"/>
                <w:lang w:val="en-US" w:eastAsia="zh-CN"/>
              </w:rPr>
            </w:pPr>
          </w:p>
        </w:tc>
        <w:tc>
          <w:tcPr>
            <w:tcW w:w="777" w:type="pct"/>
            <w:tcBorders>
              <w:top w:val="single" w:color="auto" w:sz="4" w:space="0"/>
              <w:left w:val="single" w:color="auto" w:sz="4" w:space="0"/>
              <w:bottom w:val="single" w:color="auto" w:sz="4" w:space="0"/>
              <w:right w:val="single" w:color="auto" w:sz="4" w:space="0"/>
            </w:tcBorders>
          </w:tcPr>
          <w:p w14:paraId="75009DB7">
            <w:pPr>
              <w:spacing w:line="520" w:lineRule="exact"/>
              <w:jc w:val="center"/>
              <w:rPr>
                <w:rFonts w:hint="eastAsia" w:ascii="宋体" w:hAnsi="宋体" w:eastAsia="仿宋" w:cs="方正仿宋_GB2312"/>
                <w:bCs/>
                <w:sz w:val="28"/>
                <w:szCs w:val="28"/>
                <w:lang w:val="en-US" w:eastAsia="zh-CN"/>
              </w:rPr>
            </w:pPr>
          </w:p>
        </w:tc>
      </w:tr>
      <w:tr w14:paraId="5F82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8" w:type="pct"/>
            <w:vMerge w:val="continue"/>
            <w:tcBorders>
              <w:left w:val="single" w:color="auto" w:sz="4" w:space="0"/>
              <w:bottom w:val="single" w:color="auto" w:sz="4" w:space="0"/>
              <w:right w:val="single" w:color="auto" w:sz="4" w:space="0"/>
            </w:tcBorders>
            <w:vAlign w:val="center"/>
          </w:tcPr>
          <w:p w14:paraId="67BB0067">
            <w:pPr>
              <w:keepNext/>
              <w:keepLines/>
              <w:spacing w:line="520" w:lineRule="exact"/>
              <w:ind w:right="40"/>
              <w:jc w:val="center"/>
              <w:rPr>
                <w:rFonts w:hint="eastAsia" w:ascii="宋体" w:hAnsi="宋体" w:eastAsia="仿宋" w:cs="方正仿宋_GB2312"/>
                <w:b/>
                <w:bCs/>
                <w:sz w:val="28"/>
                <w:szCs w:val="28"/>
                <w:lang w:val="en-US" w:eastAsia="zh-CN"/>
              </w:rPr>
            </w:pPr>
          </w:p>
        </w:tc>
        <w:tc>
          <w:tcPr>
            <w:tcW w:w="687" w:type="pct"/>
            <w:tcBorders>
              <w:top w:val="single" w:color="auto" w:sz="4" w:space="0"/>
              <w:left w:val="single" w:color="auto" w:sz="4" w:space="0"/>
              <w:bottom w:val="single" w:color="auto" w:sz="4" w:space="0"/>
              <w:right w:val="single" w:color="auto" w:sz="4" w:space="0"/>
            </w:tcBorders>
          </w:tcPr>
          <w:p w14:paraId="1FBC5DB3">
            <w:pPr>
              <w:spacing w:line="520" w:lineRule="exact"/>
              <w:jc w:val="center"/>
              <w:rPr>
                <w:rFonts w:hint="eastAsia" w:ascii="宋体" w:hAnsi="宋体" w:eastAsia="仿宋" w:cs="方正仿宋_GB2312"/>
                <w:bCs/>
                <w:sz w:val="28"/>
                <w:szCs w:val="28"/>
                <w:lang w:val="en-US" w:eastAsia="zh-CN"/>
              </w:rPr>
            </w:pPr>
          </w:p>
        </w:tc>
        <w:tc>
          <w:tcPr>
            <w:tcW w:w="762" w:type="pct"/>
            <w:tcBorders>
              <w:top w:val="single" w:color="auto" w:sz="4" w:space="0"/>
              <w:left w:val="single" w:color="auto" w:sz="4" w:space="0"/>
              <w:bottom w:val="single" w:color="auto" w:sz="4" w:space="0"/>
              <w:right w:val="single" w:color="auto" w:sz="4" w:space="0"/>
            </w:tcBorders>
          </w:tcPr>
          <w:p w14:paraId="2F2AD8A8">
            <w:pPr>
              <w:spacing w:line="520" w:lineRule="exact"/>
              <w:jc w:val="center"/>
              <w:rPr>
                <w:rFonts w:hint="eastAsia" w:ascii="宋体" w:hAnsi="宋体" w:eastAsia="仿宋" w:cs="方正仿宋_GB2312"/>
                <w:bCs/>
                <w:sz w:val="28"/>
                <w:szCs w:val="28"/>
                <w:lang w:val="en-US" w:eastAsia="zh-CN"/>
              </w:rPr>
            </w:pPr>
          </w:p>
        </w:tc>
        <w:tc>
          <w:tcPr>
            <w:tcW w:w="798" w:type="pct"/>
            <w:tcBorders>
              <w:top w:val="single" w:color="auto" w:sz="4" w:space="0"/>
              <w:left w:val="single" w:color="auto" w:sz="4" w:space="0"/>
              <w:bottom w:val="single" w:color="auto" w:sz="4" w:space="0"/>
              <w:right w:val="single" w:color="auto" w:sz="4" w:space="0"/>
            </w:tcBorders>
          </w:tcPr>
          <w:p w14:paraId="1FBCC087">
            <w:pPr>
              <w:spacing w:line="520" w:lineRule="exact"/>
              <w:jc w:val="center"/>
              <w:rPr>
                <w:rFonts w:hint="eastAsia" w:ascii="宋体" w:hAnsi="宋体" w:eastAsia="仿宋" w:cs="方正仿宋_GB2312"/>
                <w:bCs/>
                <w:sz w:val="28"/>
                <w:szCs w:val="28"/>
                <w:lang w:val="en-US" w:eastAsia="zh-CN"/>
              </w:rPr>
            </w:pPr>
          </w:p>
        </w:tc>
        <w:tc>
          <w:tcPr>
            <w:tcW w:w="672" w:type="pct"/>
            <w:tcBorders>
              <w:top w:val="single" w:color="auto" w:sz="4" w:space="0"/>
              <w:left w:val="single" w:color="auto" w:sz="4" w:space="0"/>
              <w:bottom w:val="single" w:color="auto" w:sz="4" w:space="0"/>
              <w:right w:val="single" w:color="auto" w:sz="4" w:space="0"/>
            </w:tcBorders>
          </w:tcPr>
          <w:p w14:paraId="66D6371E">
            <w:pPr>
              <w:spacing w:line="520" w:lineRule="exact"/>
              <w:jc w:val="center"/>
              <w:rPr>
                <w:rFonts w:hint="eastAsia" w:ascii="宋体" w:hAnsi="宋体" w:eastAsia="仿宋" w:cs="方正仿宋_GB2312"/>
                <w:bCs/>
                <w:sz w:val="28"/>
                <w:szCs w:val="28"/>
                <w:lang w:val="en-US" w:eastAsia="zh-CN"/>
              </w:rPr>
            </w:pPr>
          </w:p>
        </w:tc>
        <w:tc>
          <w:tcPr>
            <w:tcW w:w="813" w:type="pct"/>
            <w:tcBorders>
              <w:top w:val="single" w:color="auto" w:sz="4" w:space="0"/>
              <w:left w:val="single" w:color="auto" w:sz="4" w:space="0"/>
              <w:bottom w:val="single" w:color="auto" w:sz="4" w:space="0"/>
              <w:right w:val="single" w:color="auto" w:sz="4" w:space="0"/>
            </w:tcBorders>
          </w:tcPr>
          <w:p w14:paraId="413F3CA1">
            <w:pPr>
              <w:spacing w:line="520" w:lineRule="exact"/>
              <w:jc w:val="center"/>
              <w:rPr>
                <w:rFonts w:hint="eastAsia" w:ascii="宋体" w:hAnsi="宋体" w:eastAsia="仿宋" w:cs="方正仿宋_GB2312"/>
                <w:bCs/>
                <w:sz w:val="28"/>
                <w:szCs w:val="28"/>
                <w:lang w:val="en-US" w:eastAsia="zh-CN"/>
              </w:rPr>
            </w:pPr>
          </w:p>
        </w:tc>
        <w:tc>
          <w:tcPr>
            <w:tcW w:w="777" w:type="pct"/>
            <w:tcBorders>
              <w:top w:val="single" w:color="auto" w:sz="4" w:space="0"/>
              <w:left w:val="single" w:color="auto" w:sz="4" w:space="0"/>
              <w:bottom w:val="single" w:color="auto" w:sz="4" w:space="0"/>
              <w:right w:val="single" w:color="auto" w:sz="4" w:space="0"/>
            </w:tcBorders>
          </w:tcPr>
          <w:p w14:paraId="0AF122B7">
            <w:pPr>
              <w:spacing w:line="520" w:lineRule="exact"/>
              <w:jc w:val="center"/>
              <w:rPr>
                <w:rFonts w:hint="eastAsia" w:ascii="宋体" w:hAnsi="宋体" w:eastAsia="仿宋" w:cs="方正仿宋_GB2312"/>
                <w:bCs/>
                <w:sz w:val="28"/>
                <w:szCs w:val="28"/>
                <w:lang w:val="en-US" w:eastAsia="zh-CN"/>
              </w:rPr>
            </w:pPr>
          </w:p>
        </w:tc>
      </w:tr>
    </w:tbl>
    <w:p w14:paraId="2E101714">
      <w:pPr>
        <w:rPr>
          <w:rFonts w:ascii="宋体" w:hAnsi="宋体" w:eastAsia="宋体" w:cs="Times New Roman"/>
        </w:rPr>
      </w:pPr>
      <w:r>
        <w:rPr>
          <w:rFonts w:ascii="宋体" w:hAnsi="宋体" w:eastAsia="方正仿宋_GB2312" w:cs="方正仿宋_GB2312"/>
          <w:bCs/>
          <w:sz w:val="28"/>
          <w:szCs w:val="28"/>
        </w:rPr>
        <w:br w:type="page"/>
      </w:r>
    </w:p>
    <w:p w14:paraId="249A515A">
      <w:pPr>
        <w:widowControl w:val="0"/>
        <w:numPr>
          <w:ilvl w:val="0"/>
          <w:numId w:val="0"/>
        </w:numPr>
        <w:snapToGrid w:val="0"/>
        <w:jc w:val="both"/>
        <w:rPr>
          <w:rFonts w:ascii="宋体" w:hAnsi="宋体" w:eastAsia="宋体" w:cs="方正仿宋_GB2312"/>
          <w:b/>
          <w:bCs/>
          <w:kern w:val="2"/>
          <w:sz w:val="30"/>
          <w:szCs w:val="30"/>
          <w:lang w:val="en-US" w:eastAsia="zh-CN" w:bidi="ar-SA"/>
        </w:rPr>
      </w:pPr>
      <w:r>
        <w:rPr>
          <w:rFonts w:hint="eastAsia" w:ascii="宋体" w:hAnsi="宋体" w:eastAsia="宋体" w:cs="方正仿宋_GB2312"/>
          <w:b/>
          <w:bCs/>
          <w:kern w:val="2"/>
          <w:sz w:val="30"/>
          <w:szCs w:val="30"/>
          <w:lang w:val="en-US" w:eastAsia="zh-CN" w:bidi="ar-SA"/>
        </w:rPr>
        <w:t>四、社会组织业务情况</w:t>
      </w:r>
    </w:p>
    <w:tbl>
      <w:tblPr>
        <w:tblStyle w:val="6"/>
        <w:tblW w:w="52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7258"/>
      </w:tblGrid>
      <w:tr w14:paraId="588B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8" w:hRule="atLeast"/>
          <w:jc w:val="center"/>
        </w:trPr>
        <w:tc>
          <w:tcPr>
            <w:tcW w:w="949" w:type="pct"/>
            <w:tcBorders>
              <w:top w:val="single" w:color="auto" w:sz="4" w:space="0"/>
              <w:left w:val="single" w:color="auto" w:sz="4" w:space="0"/>
              <w:bottom w:val="single" w:color="auto" w:sz="4" w:space="0"/>
              <w:right w:val="single" w:color="auto" w:sz="4" w:space="0"/>
            </w:tcBorders>
            <w:vAlign w:val="center"/>
          </w:tcPr>
          <w:p w14:paraId="5B05D32D">
            <w:pPr>
              <w:spacing w:line="520" w:lineRule="exact"/>
              <w:jc w:val="center"/>
              <w:rPr>
                <w:rFonts w:hint="eastAsia" w:ascii="宋体" w:hAnsi="宋体" w:eastAsia="仿宋" w:cs="方正仿宋_GB2312"/>
                <w:b/>
                <w:bCs/>
                <w:snapToGrid w:val="0"/>
                <w:sz w:val="28"/>
                <w:szCs w:val="28"/>
                <w:lang w:eastAsia="zh-CN"/>
              </w:rPr>
            </w:pPr>
            <w:r>
              <w:rPr>
                <w:rFonts w:hint="eastAsia" w:ascii="宋体" w:hAnsi="宋体" w:eastAsia="仿宋" w:cs="方正仿宋_GB2312"/>
                <w:b/>
                <w:bCs/>
                <w:snapToGrid w:val="0"/>
                <w:sz w:val="28"/>
                <w:szCs w:val="28"/>
                <w:lang w:eastAsia="zh-CN"/>
              </w:rPr>
              <w:t>社会组织过往重大业务或活动情况</w:t>
            </w:r>
          </w:p>
        </w:tc>
        <w:tc>
          <w:tcPr>
            <w:tcW w:w="4051" w:type="pct"/>
            <w:tcBorders>
              <w:top w:val="single" w:color="auto" w:sz="4" w:space="0"/>
              <w:left w:val="single" w:color="auto" w:sz="4" w:space="0"/>
              <w:bottom w:val="single" w:color="auto" w:sz="4" w:space="0"/>
              <w:right w:val="single" w:color="auto" w:sz="4" w:space="0"/>
            </w:tcBorders>
          </w:tcPr>
          <w:p w14:paraId="48684C24">
            <w:pPr>
              <w:spacing w:line="520" w:lineRule="exact"/>
              <w:jc w:val="center"/>
              <w:rPr>
                <w:rFonts w:hint="eastAsia" w:ascii="宋体" w:hAnsi="宋体" w:eastAsia="仿宋" w:cs="方正仿宋_GB2312"/>
                <w:b/>
                <w:bCs/>
                <w:snapToGrid w:val="0"/>
                <w:sz w:val="28"/>
                <w:szCs w:val="28"/>
                <w:lang w:eastAsia="zh-CN"/>
              </w:rPr>
            </w:pPr>
          </w:p>
          <w:p w14:paraId="4790F067">
            <w:pPr>
              <w:spacing w:line="520" w:lineRule="exact"/>
              <w:jc w:val="center"/>
              <w:rPr>
                <w:rFonts w:hint="eastAsia" w:ascii="宋体" w:hAnsi="宋体" w:eastAsia="仿宋" w:cs="方正仿宋_GB2312"/>
                <w:b/>
                <w:bCs/>
                <w:snapToGrid w:val="0"/>
                <w:sz w:val="28"/>
                <w:szCs w:val="28"/>
                <w:lang w:eastAsia="zh-CN"/>
              </w:rPr>
            </w:pPr>
          </w:p>
          <w:p w14:paraId="58CBF800">
            <w:pPr>
              <w:spacing w:line="520" w:lineRule="exact"/>
              <w:jc w:val="center"/>
              <w:rPr>
                <w:rFonts w:hint="eastAsia" w:ascii="宋体" w:hAnsi="宋体" w:eastAsia="仿宋" w:cs="方正仿宋_GB2312"/>
                <w:b/>
                <w:bCs/>
                <w:snapToGrid w:val="0"/>
                <w:sz w:val="28"/>
                <w:szCs w:val="28"/>
                <w:lang w:eastAsia="zh-CN"/>
              </w:rPr>
            </w:pPr>
          </w:p>
          <w:p w14:paraId="6655D320">
            <w:pPr>
              <w:spacing w:line="520" w:lineRule="exact"/>
              <w:jc w:val="center"/>
              <w:rPr>
                <w:rFonts w:hint="eastAsia" w:ascii="宋体" w:hAnsi="宋体" w:eastAsia="仿宋" w:cs="方正仿宋_GB2312"/>
                <w:b/>
                <w:bCs/>
                <w:snapToGrid w:val="0"/>
                <w:sz w:val="28"/>
                <w:szCs w:val="28"/>
                <w:lang w:eastAsia="zh-CN"/>
              </w:rPr>
            </w:pPr>
          </w:p>
          <w:p w14:paraId="2028212A">
            <w:pPr>
              <w:spacing w:line="520" w:lineRule="exact"/>
              <w:jc w:val="center"/>
              <w:rPr>
                <w:rFonts w:hint="eastAsia" w:ascii="宋体" w:hAnsi="宋体" w:eastAsia="仿宋" w:cs="方正仿宋_GB2312"/>
                <w:b/>
                <w:bCs/>
                <w:snapToGrid w:val="0"/>
                <w:sz w:val="28"/>
                <w:szCs w:val="28"/>
                <w:lang w:eastAsia="zh-CN"/>
              </w:rPr>
            </w:pPr>
          </w:p>
          <w:p w14:paraId="5DD3A0FB">
            <w:pPr>
              <w:spacing w:line="520" w:lineRule="exact"/>
              <w:jc w:val="center"/>
              <w:rPr>
                <w:rFonts w:hint="eastAsia" w:ascii="宋体" w:hAnsi="宋体" w:eastAsia="仿宋" w:cs="方正仿宋_GB2312"/>
                <w:b/>
                <w:bCs/>
                <w:snapToGrid w:val="0"/>
                <w:sz w:val="28"/>
                <w:szCs w:val="28"/>
                <w:lang w:eastAsia="zh-CN"/>
              </w:rPr>
            </w:pPr>
          </w:p>
          <w:p w14:paraId="62B67778">
            <w:pPr>
              <w:spacing w:line="520" w:lineRule="exact"/>
              <w:jc w:val="center"/>
              <w:rPr>
                <w:rFonts w:hint="eastAsia" w:ascii="宋体" w:hAnsi="宋体" w:eastAsia="仿宋" w:cs="方正仿宋_GB2312"/>
                <w:b/>
                <w:bCs/>
                <w:snapToGrid w:val="0"/>
                <w:sz w:val="28"/>
                <w:szCs w:val="28"/>
                <w:lang w:eastAsia="zh-CN"/>
              </w:rPr>
            </w:pPr>
          </w:p>
          <w:p w14:paraId="5F99B843">
            <w:pPr>
              <w:spacing w:line="520" w:lineRule="exact"/>
              <w:jc w:val="center"/>
              <w:rPr>
                <w:rFonts w:hint="eastAsia" w:ascii="宋体" w:hAnsi="宋体" w:eastAsia="仿宋" w:cs="方正仿宋_GB2312"/>
                <w:b/>
                <w:bCs/>
                <w:snapToGrid w:val="0"/>
                <w:sz w:val="28"/>
                <w:szCs w:val="28"/>
                <w:lang w:eastAsia="zh-CN"/>
              </w:rPr>
            </w:pPr>
          </w:p>
          <w:p w14:paraId="063A7C85">
            <w:pPr>
              <w:spacing w:line="520" w:lineRule="exact"/>
              <w:jc w:val="center"/>
              <w:rPr>
                <w:rFonts w:hint="eastAsia" w:ascii="宋体" w:hAnsi="宋体" w:eastAsia="仿宋" w:cs="方正仿宋_GB2312"/>
                <w:b/>
                <w:bCs/>
                <w:snapToGrid w:val="0"/>
                <w:sz w:val="28"/>
                <w:szCs w:val="28"/>
                <w:lang w:eastAsia="zh-CN"/>
              </w:rPr>
            </w:pPr>
          </w:p>
        </w:tc>
      </w:tr>
      <w:tr w14:paraId="6A46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8" w:hRule="atLeast"/>
          <w:jc w:val="center"/>
        </w:trPr>
        <w:tc>
          <w:tcPr>
            <w:tcW w:w="949" w:type="pct"/>
            <w:tcBorders>
              <w:top w:val="single" w:color="auto" w:sz="4" w:space="0"/>
              <w:left w:val="single" w:color="auto" w:sz="4" w:space="0"/>
              <w:bottom w:val="single" w:color="auto" w:sz="4" w:space="0"/>
              <w:right w:val="single" w:color="auto" w:sz="4" w:space="0"/>
            </w:tcBorders>
            <w:vAlign w:val="center"/>
          </w:tcPr>
          <w:p w14:paraId="25AE30D1">
            <w:pPr>
              <w:spacing w:line="520" w:lineRule="exact"/>
              <w:jc w:val="center"/>
              <w:rPr>
                <w:rFonts w:ascii="宋体" w:hAnsi="宋体" w:eastAsia="仿宋" w:cs="方正仿宋_GB2312"/>
                <w:b/>
                <w:sz w:val="28"/>
                <w:szCs w:val="28"/>
              </w:rPr>
            </w:pPr>
            <w:r>
              <w:rPr>
                <w:rFonts w:hint="eastAsia" w:ascii="宋体" w:hAnsi="宋体" w:eastAsia="仿宋" w:cs="方正仿宋_GB2312"/>
                <w:b/>
                <w:bCs/>
                <w:snapToGrid w:val="0"/>
                <w:sz w:val="28"/>
                <w:szCs w:val="28"/>
                <w:lang w:eastAsia="zh-CN"/>
              </w:rPr>
              <w:t>社会组织过往成绩及荣誉</w:t>
            </w:r>
          </w:p>
        </w:tc>
        <w:tc>
          <w:tcPr>
            <w:tcW w:w="4051" w:type="pct"/>
            <w:tcBorders>
              <w:top w:val="single" w:color="auto" w:sz="4" w:space="0"/>
              <w:left w:val="single" w:color="auto" w:sz="4" w:space="0"/>
              <w:bottom w:val="single" w:color="auto" w:sz="4" w:space="0"/>
              <w:right w:val="single" w:color="auto" w:sz="4" w:space="0"/>
            </w:tcBorders>
          </w:tcPr>
          <w:p w14:paraId="7F06DA36">
            <w:pPr>
              <w:widowControl w:val="0"/>
              <w:snapToGrid w:val="0"/>
              <w:spacing w:line="520" w:lineRule="exact"/>
              <w:jc w:val="both"/>
              <w:rPr>
                <w:rFonts w:ascii="宋体" w:hAnsi="宋体" w:eastAsia="仿宋" w:cs="方正仿宋_GB2312"/>
                <w:bCs/>
                <w:kern w:val="2"/>
                <w:sz w:val="28"/>
                <w:szCs w:val="28"/>
                <w:lang w:val="en-US" w:eastAsia="zh-CN" w:bidi="ar-SA"/>
              </w:rPr>
            </w:pPr>
          </w:p>
          <w:p w14:paraId="4A355510">
            <w:pPr>
              <w:widowControl w:val="0"/>
              <w:snapToGrid w:val="0"/>
              <w:spacing w:line="520" w:lineRule="exact"/>
              <w:jc w:val="both"/>
              <w:rPr>
                <w:rFonts w:ascii="宋体" w:hAnsi="宋体" w:eastAsia="仿宋" w:cs="方正仿宋_GB2312"/>
                <w:bCs/>
                <w:kern w:val="2"/>
                <w:sz w:val="28"/>
                <w:szCs w:val="28"/>
                <w:lang w:val="en-US" w:eastAsia="zh-CN" w:bidi="ar-SA"/>
              </w:rPr>
            </w:pPr>
          </w:p>
          <w:p w14:paraId="4EA49D4D">
            <w:pPr>
              <w:widowControl w:val="0"/>
              <w:snapToGrid w:val="0"/>
              <w:spacing w:line="520" w:lineRule="exact"/>
              <w:jc w:val="both"/>
              <w:rPr>
                <w:rFonts w:ascii="宋体" w:hAnsi="宋体" w:eastAsia="仿宋" w:cs="方正仿宋_GB2312"/>
                <w:bCs/>
                <w:kern w:val="2"/>
                <w:sz w:val="28"/>
                <w:szCs w:val="28"/>
                <w:lang w:val="en-US" w:eastAsia="zh-CN" w:bidi="ar-SA"/>
              </w:rPr>
            </w:pPr>
          </w:p>
          <w:p w14:paraId="088232B0">
            <w:pPr>
              <w:widowControl w:val="0"/>
              <w:snapToGrid w:val="0"/>
              <w:spacing w:line="520" w:lineRule="exact"/>
              <w:jc w:val="both"/>
              <w:rPr>
                <w:rFonts w:ascii="宋体" w:hAnsi="宋体" w:eastAsia="仿宋" w:cs="方正仿宋_GB2312"/>
                <w:bCs/>
                <w:kern w:val="2"/>
                <w:sz w:val="28"/>
                <w:szCs w:val="28"/>
                <w:lang w:val="en-US" w:eastAsia="zh-CN" w:bidi="ar-SA"/>
              </w:rPr>
            </w:pPr>
          </w:p>
          <w:p w14:paraId="1C4C1F41">
            <w:pPr>
              <w:widowControl w:val="0"/>
              <w:snapToGrid w:val="0"/>
              <w:spacing w:line="520" w:lineRule="exact"/>
              <w:jc w:val="both"/>
              <w:rPr>
                <w:rFonts w:ascii="宋体" w:hAnsi="宋体" w:eastAsia="仿宋" w:cs="方正仿宋_GB2312"/>
                <w:bCs/>
                <w:kern w:val="2"/>
                <w:sz w:val="28"/>
                <w:szCs w:val="28"/>
                <w:lang w:val="en-US" w:eastAsia="zh-CN" w:bidi="ar-SA"/>
              </w:rPr>
            </w:pPr>
          </w:p>
        </w:tc>
      </w:tr>
      <w:tr w14:paraId="0419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6" w:hRule="atLeast"/>
          <w:jc w:val="center"/>
        </w:trPr>
        <w:tc>
          <w:tcPr>
            <w:tcW w:w="949" w:type="pct"/>
            <w:tcBorders>
              <w:top w:val="single" w:color="auto" w:sz="4" w:space="0"/>
              <w:left w:val="single" w:color="auto" w:sz="4" w:space="0"/>
              <w:bottom w:val="single" w:color="auto" w:sz="4" w:space="0"/>
              <w:right w:val="single" w:color="auto" w:sz="4" w:space="0"/>
            </w:tcBorders>
            <w:vAlign w:val="center"/>
          </w:tcPr>
          <w:p w14:paraId="2217F2A9">
            <w:pPr>
              <w:spacing w:line="520" w:lineRule="exact"/>
              <w:jc w:val="center"/>
              <w:rPr>
                <w:rFonts w:ascii="宋体" w:hAnsi="宋体" w:eastAsia="仿宋" w:cs="方正仿宋_GB2312"/>
                <w:b/>
                <w:sz w:val="28"/>
                <w:szCs w:val="28"/>
              </w:rPr>
            </w:pPr>
            <w:r>
              <w:rPr>
                <w:rFonts w:hint="eastAsia" w:ascii="宋体" w:hAnsi="宋体" w:eastAsia="仿宋" w:cs="方正仿宋_GB2312"/>
                <w:b/>
                <w:bCs/>
                <w:snapToGrid w:val="0"/>
                <w:sz w:val="28"/>
                <w:szCs w:val="28"/>
                <w:lang w:eastAsia="zh-CN"/>
              </w:rPr>
              <w:t>社会组织</w:t>
            </w:r>
            <w:r>
              <w:rPr>
                <w:rFonts w:hint="eastAsia" w:ascii="宋体" w:hAnsi="宋体" w:eastAsia="仿宋" w:cs="方正仿宋_GB2312"/>
                <w:b/>
                <w:bCs/>
                <w:snapToGrid w:val="0"/>
                <w:sz w:val="28"/>
                <w:szCs w:val="28"/>
              </w:rPr>
              <w:t>未来一年的工作计划（目标任务）</w:t>
            </w:r>
          </w:p>
        </w:tc>
        <w:tc>
          <w:tcPr>
            <w:tcW w:w="4051" w:type="pct"/>
            <w:tcBorders>
              <w:top w:val="single" w:color="auto" w:sz="4" w:space="0"/>
              <w:left w:val="single" w:color="auto" w:sz="4" w:space="0"/>
              <w:bottom w:val="single" w:color="auto" w:sz="4" w:space="0"/>
              <w:right w:val="single" w:color="auto" w:sz="4" w:space="0"/>
            </w:tcBorders>
          </w:tcPr>
          <w:p w14:paraId="74E6747C">
            <w:pPr>
              <w:widowControl w:val="0"/>
              <w:snapToGrid w:val="0"/>
              <w:spacing w:line="520" w:lineRule="exact"/>
              <w:jc w:val="both"/>
              <w:rPr>
                <w:rFonts w:ascii="宋体" w:hAnsi="宋体" w:eastAsia="仿宋" w:cs="方正仿宋_GB2312"/>
                <w:bCs/>
                <w:kern w:val="2"/>
                <w:sz w:val="28"/>
                <w:szCs w:val="28"/>
                <w:lang w:val="en-US" w:eastAsia="zh-CN" w:bidi="ar-SA"/>
              </w:rPr>
            </w:pPr>
          </w:p>
          <w:p w14:paraId="07EC47DA">
            <w:pPr>
              <w:widowControl w:val="0"/>
              <w:snapToGrid w:val="0"/>
              <w:spacing w:line="520" w:lineRule="exact"/>
              <w:jc w:val="both"/>
              <w:rPr>
                <w:rFonts w:ascii="宋体" w:hAnsi="宋体" w:eastAsia="仿宋" w:cs="方正仿宋_GB2312"/>
                <w:bCs/>
                <w:kern w:val="2"/>
                <w:sz w:val="28"/>
                <w:szCs w:val="28"/>
                <w:lang w:val="en-US" w:eastAsia="zh-CN" w:bidi="ar-SA"/>
              </w:rPr>
            </w:pPr>
          </w:p>
          <w:p w14:paraId="394FA3F3">
            <w:pPr>
              <w:widowControl w:val="0"/>
              <w:snapToGrid w:val="0"/>
              <w:spacing w:line="520" w:lineRule="exact"/>
              <w:jc w:val="both"/>
              <w:rPr>
                <w:rFonts w:ascii="宋体" w:hAnsi="宋体" w:eastAsia="仿宋" w:cs="方正仿宋_GB2312"/>
                <w:bCs/>
                <w:kern w:val="2"/>
                <w:sz w:val="28"/>
                <w:szCs w:val="28"/>
                <w:lang w:val="en-US" w:eastAsia="zh-CN" w:bidi="ar-SA"/>
              </w:rPr>
            </w:pPr>
          </w:p>
          <w:p w14:paraId="4035C66A">
            <w:pPr>
              <w:widowControl w:val="0"/>
              <w:snapToGrid w:val="0"/>
              <w:spacing w:line="520" w:lineRule="exact"/>
              <w:jc w:val="both"/>
              <w:rPr>
                <w:rFonts w:ascii="宋体" w:hAnsi="宋体" w:eastAsia="仿宋" w:cs="方正仿宋_GB2312"/>
                <w:bCs/>
                <w:kern w:val="2"/>
                <w:sz w:val="28"/>
                <w:szCs w:val="28"/>
                <w:lang w:val="en-US" w:eastAsia="zh-CN" w:bidi="ar-SA"/>
              </w:rPr>
            </w:pPr>
          </w:p>
          <w:p w14:paraId="75DC8712">
            <w:pPr>
              <w:widowControl w:val="0"/>
              <w:snapToGrid w:val="0"/>
              <w:spacing w:line="520" w:lineRule="exact"/>
              <w:jc w:val="both"/>
              <w:rPr>
                <w:rFonts w:ascii="宋体" w:hAnsi="宋体" w:eastAsia="仿宋" w:cs="方正仿宋_GB2312"/>
                <w:bCs/>
                <w:kern w:val="2"/>
                <w:sz w:val="28"/>
                <w:szCs w:val="28"/>
                <w:lang w:val="en-US" w:eastAsia="zh-CN" w:bidi="ar-SA"/>
              </w:rPr>
            </w:pPr>
          </w:p>
          <w:p w14:paraId="76E8D33E">
            <w:pPr>
              <w:widowControl w:val="0"/>
              <w:snapToGrid w:val="0"/>
              <w:spacing w:line="520" w:lineRule="exact"/>
              <w:jc w:val="both"/>
              <w:rPr>
                <w:rFonts w:ascii="宋体" w:hAnsi="宋体" w:eastAsia="仿宋" w:cs="方正仿宋_GB2312"/>
                <w:bCs/>
                <w:kern w:val="2"/>
                <w:sz w:val="28"/>
                <w:szCs w:val="28"/>
                <w:lang w:val="en-US" w:eastAsia="zh-CN" w:bidi="ar-SA"/>
              </w:rPr>
            </w:pPr>
          </w:p>
          <w:p w14:paraId="6F3AFC93">
            <w:pPr>
              <w:widowControl w:val="0"/>
              <w:snapToGrid w:val="0"/>
              <w:spacing w:line="520" w:lineRule="exact"/>
              <w:jc w:val="both"/>
              <w:rPr>
                <w:rFonts w:ascii="宋体" w:hAnsi="宋体" w:eastAsia="仿宋" w:cs="方正仿宋_GB2312"/>
                <w:bCs/>
                <w:kern w:val="2"/>
                <w:sz w:val="28"/>
                <w:szCs w:val="28"/>
                <w:lang w:val="en-US" w:eastAsia="zh-CN" w:bidi="ar-SA"/>
              </w:rPr>
            </w:pPr>
          </w:p>
          <w:p w14:paraId="3744A0DD">
            <w:pPr>
              <w:widowControl w:val="0"/>
              <w:snapToGrid w:val="0"/>
              <w:spacing w:line="520" w:lineRule="exact"/>
              <w:jc w:val="both"/>
              <w:rPr>
                <w:rFonts w:ascii="宋体" w:hAnsi="宋体" w:eastAsia="仿宋" w:cs="方正仿宋_GB2312"/>
                <w:bCs/>
                <w:kern w:val="2"/>
                <w:sz w:val="28"/>
                <w:szCs w:val="28"/>
                <w:lang w:val="en-US" w:eastAsia="zh-CN" w:bidi="ar-SA"/>
              </w:rPr>
            </w:pPr>
          </w:p>
          <w:p w14:paraId="7DB762A9">
            <w:pPr>
              <w:widowControl w:val="0"/>
              <w:snapToGrid w:val="0"/>
              <w:spacing w:line="520" w:lineRule="exact"/>
              <w:jc w:val="both"/>
              <w:rPr>
                <w:rFonts w:ascii="宋体" w:hAnsi="宋体" w:eastAsia="仿宋" w:cs="方正仿宋_GB2312"/>
                <w:bCs/>
                <w:kern w:val="2"/>
                <w:sz w:val="28"/>
                <w:szCs w:val="28"/>
                <w:lang w:val="en-US" w:eastAsia="zh-CN" w:bidi="ar-SA"/>
              </w:rPr>
            </w:pPr>
          </w:p>
        </w:tc>
      </w:tr>
    </w:tbl>
    <w:p w14:paraId="61A65663">
      <w:pPr>
        <w:widowControl w:val="0"/>
        <w:snapToGrid w:val="0"/>
        <w:jc w:val="both"/>
        <w:rPr>
          <w:rFonts w:ascii="宋体" w:hAnsi="宋体" w:eastAsia="宋体" w:cs="Times New Roman"/>
          <w:kern w:val="2"/>
          <w:sz w:val="18"/>
          <w:szCs w:val="18"/>
          <w:lang w:val="en-US" w:eastAsia="zh-CN" w:bidi="ar-SA"/>
        </w:rPr>
      </w:pPr>
    </w:p>
    <w:p w14:paraId="375EFB95">
      <w:pPr>
        <w:spacing w:afterLines="50" w:line="480" w:lineRule="exact"/>
        <w:jc w:val="both"/>
        <w:rPr>
          <w:rFonts w:hint="eastAsia" w:ascii="宋体" w:hAnsi="宋体" w:eastAsia="宋体" w:cs="方正仿宋_GB2312"/>
          <w:b/>
          <w:sz w:val="30"/>
          <w:szCs w:val="30"/>
          <w:lang w:val="en-US" w:eastAsia="zh-CN"/>
        </w:rPr>
      </w:pPr>
    </w:p>
    <w:p w14:paraId="011EF7B4">
      <w:pPr>
        <w:spacing w:afterLines="50" w:line="480" w:lineRule="exact"/>
        <w:jc w:val="both"/>
        <w:rPr>
          <w:rFonts w:ascii="宋体" w:hAnsi="宋体" w:eastAsia="宋体" w:cs="方正仿宋_GB2312"/>
          <w:b/>
          <w:sz w:val="30"/>
          <w:szCs w:val="30"/>
        </w:rPr>
      </w:pPr>
      <w:r>
        <w:rPr>
          <w:rFonts w:hint="eastAsia" w:ascii="宋体" w:hAnsi="宋体" w:eastAsia="宋体" w:cs="方正仿宋_GB2312"/>
          <w:b/>
          <w:sz w:val="30"/>
          <w:szCs w:val="30"/>
          <w:lang w:val="en-US" w:eastAsia="zh-CN"/>
        </w:rPr>
        <w:t>五</w:t>
      </w:r>
      <w:r>
        <w:rPr>
          <w:rFonts w:hint="eastAsia" w:ascii="宋体" w:hAnsi="宋体" w:eastAsia="宋体" w:cs="方正仿宋_GB2312"/>
          <w:b/>
          <w:sz w:val="30"/>
          <w:szCs w:val="30"/>
        </w:rPr>
        <w:t>、</w:t>
      </w:r>
      <w:r>
        <w:rPr>
          <w:rFonts w:hint="eastAsia" w:ascii="宋体" w:hAnsi="宋体" w:eastAsia="宋体" w:cs="方正仿宋_GB2312"/>
          <w:b/>
          <w:sz w:val="30"/>
          <w:szCs w:val="30"/>
          <w:lang w:eastAsia="zh-CN"/>
        </w:rPr>
        <w:t>社会组织</w:t>
      </w:r>
      <w:r>
        <w:rPr>
          <w:rFonts w:hint="eastAsia" w:ascii="宋体" w:hAnsi="宋体" w:eastAsia="宋体" w:cs="方正仿宋_GB2312"/>
          <w:b/>
          <w:sz w:val="30"/>
          <w:szCs w:val="30"/>
        </w:rPr>
        <w:t>入驻申请需求</w:t>
      </w:r>
    </w:p>
    <w:tbl>
      <w:tblPr>
        <w:tblStyle w:val="6"/>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6"/>
        <w:gridCol w:w="6578"/>
      </w:tblGrid>
      <w:tr w14:paraId="097F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4" w:hRule="atLeast"/>
          <w:jc w:val="center"/>
        </w:trPr>
        <w:tc>
          <w:tcPr>
            <w:tcW w:w="2146" w:type="dxa"/>
            <w:tcBorders>
              <w:top w:val="single" w:color="auto" w:sz="4" w:space="0"/>
              <w:left w:val="single" w:color="auto" w:sz="4" w:space="0"/>
              <w:bottom w:val="single" w:color="auto" w:sz="4" w:space="0"/>
              <w:right w:val="single" w:color="auto" w:sz="4" w:space="0"/>
            </w:tcBorders>
            <w:vAlign w:val="center"/>
          </w:tcPr>
          <w:p w14:paraId="23515D1F">
            <w:pPr>
              <w:keepNext/>
              <w:keepLines/>
              <w:spacing w:line="520" w:lineRule="exact"/>
              <w:ind w:right="40"/>
              <w:jc w:val="center"/>
              <w:rPr>
                <w:rFonts w:hint="eastAsia" w:ascii="宋体" w:hAnsi="宋体" w:eastAsia="仿宋" w:cs="方正仿宋_GB2312"/>
                <w:b/>
                <w:bCs/>
                <w:snapToGrid w:val="0"/>
                <w:sz w:val="28"/>
                <w:szCs w:val="28"/>
              </w:rPr>
            </w:pPr>
            <w:r>
              <w:rPr>
                <w:rFonts w:hint="eastAsia" w:ascii="宋体" w:hAnsi="宋体" w:eastAsia="仿宋" w:cs="方正仿宋_GB2312"/>
                <w:b/>
                <w:bCs/>
                <w:snapToGrid w:val="0"/>
                <w:sz w:val="28"/>
                <w:szCs w:val="28"/>
              </w:rPr>
              <w:t>需要孵化</w:t>
            </w:r>
            <w:r>
              <w:rPr>
                <w:rFonts w:hint="eastAsia" w:ascii="宋体" w:hAnsi="宋体" w:eastAsia="仿宋" w:cs="方正仿宋_GB2312"/>
                <w:b/>
                <w:bCs/>
                <w:snapToGrid w:val="0"/>
                <w:sz w:val="28"/>
                <w:szCs w:val="28"/>
                <w:lang w:val="en-US" w:eastAsia="zh-CN"/>
              </w:rPr>
              <w:t>中心</w:t>
            </w:r>
            <w:r>
              <w:rPr>
                <w:rFonts w:hint="eastAsia" w:ascii="宋体" w:hAnsi="宋体" w:eastAsia="仿宋" w:cs="方正仿宋_GB2312"/>
                <w:b/>
                <w:bCs/>
                <w:snapToGrid w:val="0"/>
                <w:sz w:val="28"/>
                <w:szCs w:val="28"/>
              </w:rPr>
              <w:t>提供的服务</w:t>
            </w:r>
          </w:p>
          <w:p w14:paraId="580257EF">
            <w:pPr>
              <w:keepNext/>
              <w:keepLines/>
              <w:spacing w:line="520" w:lineRule="exact"/>
              <w:ind w:right="40"/>
              <w:jc w:val="center"/>
              <w:rPr>
                <w:rFonts w:hint="eastAsia" w:ascii="宋体" w:hAnsi="宋体" w:eastAsia="仿宋" w:cs="方正仿宋_GB2312"/>
                <w:b/>
                <w:bCs/>
                <w:snapToGrid w:val="0"/>
                <w:sz w:val="28"/>
                <w:szCs w:val="28"/>
                <w:lang w:eastAsia="zh-CN"/>
              </w:rPr>
            </w:pPr>
            <w:r>
              <w:rPr>
                <w:rFonts w:hint="eastAsia" w:ascii="宋体" w:hAnsi="宋体" w:eastAsia="仿宋" w:cs="方正仿宋_GB2312"/>
                <w:b/>
                <w:bCs/>
                <w:snapToGrid w:val="0"/>
                <w:sz w:val="28"/>
                <w:szCs w:val="28"/>
                <w:lang w:eastAsia="zh-CN"/>
              </w:rPr>
              <w:t>（</w:t>
            </w:r>
            <w:r>
              <w:rPr>
                <w:rFonts w:hint="eastAsia" w:ascii="宋体" w:hAnsi="宋体" w:eastAsia="仿宋" w:cs="方正仿宋_GB2312"/>
                <w:b/>
                <w:bCs/>
                <w:snapToGrid w:val="0"/>
                <w:sz w:val="28"/>
                <w:szCs w:val="28"/>
                <w:lang w:val="en-US" w:eastAsia="zh-CN"/>
              </w:rPr>
              <w:t>可多选</w:t>
            </w:r>
            <w:r>
              <w:rPr>
                <w:rFonts w:hint="eastAsia" w:ascii="宋体" w:hAnsi="宋体" w:eastAsia="仿宋" w:cs="方正仿宋_GB2312"/>
                <w:b/>
                <w:bCs/>
                <w:snapToGrid w:val="0"/>
                <w:sz w:val="28"/>
                <w:szCs w:val="28"/>
                <w:lang w:eastAsia="zh-CN"/>
              </w:rPr>
              <w:t>）</w:t>
            </w:r>
          </w:p>
          <w:p w14:paraId="2689F630">
            <w:pPr>
              <w:keepNext/>
              <w:keepLines/>
              <w:spacing w:line="520" w:lineRule="exact"/>
              <w:ind w:right="40"/>
              <w:jc w:val="center"/>
              <w:rPr>
                <w:rFonts w:ascii="宋体" w:hAnsi="宋体" w:eastAsia="仿宋" w:cs="方正仿宋_GB2312"/>
                <w:bCs/>
                <w:snapToGrid w:val="0"/>
                <w:sz w:val="28"/>
                <w:szCs w:val="28"/>
                <w:u w:val="single"/>
              </w:rPr>
            </w:pPr>
          </w:p>
        </w:tc>
        <w:tc>
          <w:tcPr>
            <w:tcW w:w="6578" w:type="dxa"/>
            <w:tcBorders>
              <w:top w:val="single" w:color="auto" w:sz="4" w:space="0"/>
              <w:left w:val="single" w:color="auto" w:sz="4" w:space="0"/>
              <w:bottom w:val="single" w:color="auto" w:sz="4" w:space="0"/>
              <w:right w:val="single" w:color="auto" w:sz="4" w:space="0"/>
            </w:tcBorders>
          </w:tcPr>
          <w:p w14:paraId="7A3E8083">
            <w:pPr>
              <w:keepNext/>
              <w:keepLines/>
              <w:spacing w:line="520" w:lineRule="exact"/>
              <w:ind w:right="40"/>
              <w:rPr>
                <w:rFonts w:ascii="宋体" w:hAnsi="宋体" w:eastAsia="仿宋" w:cs="方正仿宋_GB2312"/>
                <w:bCs/>
                <w:snapToGrid w:val="0"/>
                <w:sz w:val="28"/>
                <w:szCs w:val="28"/>
              </w:rPr>
            </w:pPr>
            <w:r>
              <w:rPr>
                <w:rFonts w:hint="eastAsia" w:ascii="宋体" w:hAnsi="宋体" w:eastAsia="仿宋" w:cs="方正仿宋_GB2312"/>
                <w:bCs/>
                <w:snapToGrid w:val="0"/>
                <w:sz w:val="28"/>
                <w:szCs w:val="28"/>
              </w:rPr>
              <w:t>□办公场地（即孵化</w:t>
            </w:r>
            <w:r>
              <w:rPr>
                <w:rFonts w:hint="eastAsia" w:ascii="宋体" w:hAnsi="宋体" w:eastAsia="仿宋" w:cs="方正仿宋_GB2312"/>
                <w:bCs/>
                <w:snapToGrid w:val="0"/>
                <w:sz w:val="28"/>
                <w:szCs w:val="28"/>
                <w:lang w:val="en-US" w:eastAsia="zh-CN"/>
              </w:rPr>
              <w:t>中心</w:t>
            </w:r>
            <w:r>
              <w:rPr>
                <w:rFonts w:hint="eastAsia" w:ascii="宋体" w:hAnsi="宋体" w:eastAsia="仿宋" w:cs="方正仿宋_GB2312"/>
                <w:bCs/>
                <w:snapToGrid w:val="0"/>
                <w:sz w:val="28"/>
                <w:szCs w:val="28"/>
              </w:rPr>
              <w:t>提供的办公场地）</w:t>
            </w:r>
          </w:p>
          <w:p w14:paraId="2FE263C1">
            <w:pPr>
              <w:keepNext/>
              <w:keepLines/>
              <w:spacing w:line="520" w:lineRule="exact"/>
              <w:ind w:right="40"/>
              <w:rPr>
                <w:rFonts w:ascii="宋体" w:hAnsi="宋体" w:eastAsia="仿宋" w:cs="方正仿宋_GB2312"/>
                <w:bCs/>
                <w:snapToGrid w:val="0"/>
                <w:sz w:val="28"/>
                <w:szCs w:val="28"/>
              </w:rPr>
            </w:pPr>
            <w:r>
              <w:rPr>
                <w:rFonts w:hint="eastAsia" w:ascii="宋体" w:hAnsi="宋体" w:eastAsia="仿宋" w:cs="方正仿宋_GB2312"/>
                <w:bCs/>
                <w:snapToGrid w:val="0"/>
                <w:sz w:val="28"/>
                <w:szCs w:val="28"/>
              </w:rPr>
              <w:t>□办公设备（即孵化</w:t>
            </w:r>
            <w:r>
              <w:rPr>
                <w:rFonts w:hint="eastAsia" w:ascii="宋体" w:hAnsi="宋体" w:eastAsia="仿宋" w:cs="方正仿宋_GB2312"/>
                <w:bCs/>
                <w:snapToGrid w:val="0"/>
                <w:sz w:val="28"/>
                <w:szCs w:val="28"/>
                <w:lang w:val="en-US" w:eastAsia="zh-CN"/>
              </w:rPr>
              <w:t>中心</w:t>
            </w:r>
            <w:r>
              <w:rPr>
                <w:rFonts w:hint="eastAsia" w:ascii="宋体" w:hAnsi="宋体" w:eastAsia="仿宋" w:cs="方正仿宋_GB2312"/>
                <w:bCs/>
                <w:snapToGrid w:val="0"/>
                <w:sz w:val="28"/>
                <w:szCs w:val="28"/>
              </w:rPr>
              <w:t>提供的办公设备，与</w:t>
            </w:r>
            <w:r>
              <w:rPr>
                <w:rFonts w:hint="eastAsia" w:ascii="宋体" w:hAnsi="宋体" w:eastAsia="仿宋" w:cs="方正仿宋_GB2312"/>
                <w:bCs/>
                <w:snapToGrid w:val="0"/>
                <w:sz w:val="28"/>
                <w:szCs w:val="28"/>
                <w:lang w:eastAsia="zh-CN"/>
              </w:rPr>
              <w:t>其他</w:t>
            </w:r>
            <w:r>
              <w:rPr>
                <w:rFonts w:hint="eastAsia" w:ascii="宋体" w:hAnsi="宋体" w:eastAsia="仿宋" w:cs="方正仿宋_GB2312"/>
                <w:bCs/>
                <w:snapToGrid w:val="0"/>
                <w:sz w:val="28"/>
                <w:szCs w:val="28"/>
              </w:rPr>
              <w:t>入驻机构共享办公资源）</w:t>
            </w:r>
          </w:p>
          <w:p w14:paraId="4DDB7BC3">
            <w:pPr>
              <w:keepNext/>
              <w:keepLines/>
              <w:spacing w:line="520" w:lineRule="exact"/>
              <w:ind w:right="40"/>
              <w:rPr>
                <w:rFonts w:ascii="宋体" w:hAnsi="宋体" w:eastAsia="仿宋" w:cs="方正仿宋_GB2312"/>
                <w:bCs/>
                <w:snapToGrid w:val="0"/>
                <w:sz w:val="28"/>
                <w:szCs w:val="28"/>
              </w:rPr>
            </w:pPr>
            <w:r>
              <w:rPr>
                <w:rFonts w:hint="eastAsia" w:ascii="宋体" w:hAnsi="宋体" w:eastAsia="仿宋" w:cs="方正仿宋_GB2312"/>
                <w:bCs/>
                <w:snapToGrid w:val="0"/>
                <w:sz w:val="28"/>
                <w:szCs w:val="28"/>
              </w:rPr>
              <w:t xml:space="preserve">□管理咨询   </w:t>
            </w:r>
            <w:r>
              <w:rPr>
                <w:rFonts w:hint="eastAsia" w:ascii="宋体" w:hAnsi="宋体" w:eastAsia="仿宋" w:cs="方正仿宋_GB2312"/>
                <w:bCs/>
                <w:snapToGrid w:val="0"/>
                <w:sz w:val="28"/>
                <w:szCs w:val="28"/>
                <w:lang w:val="en-US" w:eastAsia="zh-CN"/>
              </w:rPr>
              <w:t xml:space="preserve"> </w:t>
            </w:r>
            <w:r>
              <w:rPr>
                <w:rFonts w:hint="eastAsia" w:ascii="宋体" w:hAnsi="宋体" w:eastAsia="仿宋" w:cs="方正仿宋_GB2312"/>
                <w:bCs/>
                <w:snapToGrid w:val="0"/>
                <w:sz w:val="28"/>
                <w:szCs w:val="28"/>
              </w:rPr>
              <w:t xml:space="preserve"> </w:t>
            </w:r>
            <w:r>
              <w:rPr>
                <w:rFonts w:hint="eastAsia" w:ascii="宋体" w:hAnsi="宋体" w:eastAsia="仿宋" w:cs="方正仿宋_GB2312"/>
                <w:bCs/>
                <w:snapToGrid w:val="0"/>
                <w:sz w:val="28"/>
                <w:szCs w:val="28"/>
                <w:lang w:val="en-US" w:eastAsia="zh-CN"/>
              </w:rPr>
              <w:t xml:space="preserve"> </w:t>
            </w:r>
            <w:r>
              <w:rPr>
                <w:rFonts w:hint="eastAsia" w:ascii="宋体" w:hAnsi="宋体" w:eastAsia="仿宋" w:cs="方正仿宋_GB2312"/>
                <w:bCs/>
                <w:snapToGrid w:val="0"/>
                <w:sz w:val="28"/>
                <w:szCs w:val="28"/>
              </w:rPr>
              <w:t xml:space="preserve"> □业务培训    </w:t>
            </w:r>
            <w:r>
              <w:rPr>
                <w:rFonts w:hint="eastAsia" w:ascii="宋体" w:hAnsi="宋体" w:eastAsia="仿宋" w:cs="方正仿宋_GB2312"/>
                <w:bCs/>
                <w:snapToGrid w:val="0"/>
                <w:sz w:val="28"/>
                <w:szCs w:val="28"/>
                <w:lang w:val="en-US" w:eastAsia="zh-CN"/>
              </w:rPr>
              <w:t xml:space="preserve">   </w:t>
            </w:r>
            <w:r>
              <w:rPr>
                <w:rFonts w:hint="eastAsia" w:ascii="宋体" w:hAnsi="宋体" w:eastAsia="仿宋" w:cs="方正仿宋_GB2312"/>
                <w:bCs/>
                <w:snapToGrid w:val="0"/>
                <w:sz w:val="28"/>
                <w:szCs w:val="28"/>
              </w:rPr>
              <w:t xml:space="preserve"> □党建指导   </w:t>
            </w:r>
          </w:p>
          <w:p w14:paraId="0079D40E">
            <w:pPr>
              <w:keepNext/>
              <w:keepLines/>
              <w:spacing w:line="520" w:lineRule="exact"/>
              <w:ind w:right="40"/>
              <w:rPr>
                <w:rFonts w:ascii="宋体" w:hAnsi="宋体" w:eastAsia="仿宋" w:cs="方正仿宋_GB2312"/>
                <w:bCs/>
                <w:snapToGrid w:val="0"/>
                <w:sz w:val="28"/>
                <w:szCs w:val="28"/>
                <w:u w:val="single"/>
              </w:rPr>
            </w:pPr>
            <w:r>
              <w:rPr>
                <w:rFonts w:hint="eastAsia" w:ascii="宋体" w:hAnsi="宋体" w:eastAsia="仿宋" w:cs="方正仿宋_GB2312"/>
                <w:bCs/>
                <w:snapToGrid w:val="0"/>
                <w:sz w:val="28"/>
                <w:szCs w:val="28"/>
              </w:rPr>
              <w:t xml:space="preserve">□资源拓展  </w:t>
            </w:r>
            <w:r>
              <w:rPr>
                <w:rFonts w:hint="eastAsia" w:ascii="宋体" w:hAnsi="宋体" w:eastAsia="仿宋" w:cs="方正仿宋_GB2312"/>
                <w:bCs/>
                <w:snapToGrid w:val="0"/>
                <w:sz w:val="28"/>
                <w:szCs w:val="28"/>
                <w:lang w:val="en-US" w:eastAsia="zh-CN"/>
              </w:rPr>
              <w:t xml:space="preserve">  </w:t>
            </w:r>
            <w:r>
              <w:rPr>
                <w:rFonts w:hint="eastAsia" w:ascii="宋体" w:hAnsi="宋体" w:eastAsia="仿宋" w:cs="方正仿宋_GB2312"/>
                <w:bCs/>
                <w:snapToGrid w:val="0"/>
                <w:sz w:val="28"/>
                <w:szCs w:val="28"/>
              </w:rPr>
              <w:t xml:space="preserve">  □信息共享    </w:t>
            </w:r>
            <w:r>
              <w:rPr>
                <w:rFonts w:hint="eastAsia" w:ascii="宋体" w:hAnsi="宋体" w:eastAsia="仿宋" w:cs="方正仿宋_GB2312"/>
                <w:bCs/>
                <w:snapToGrid w:val="0"/>
                <w:sz w:val="28"/>
                <w:szCs w:val="28"/>
                <w:lang w:val="en-US" w:eastAsia="zh-CN"/>
              </w:rPr>
              <w:t xml:space="preserve">   </w:t>
            </w:r>
            <w:r>
              <w:rPr>
                <w:rFonts w:hint="eastAsia" w:ascii="宋体" w:hAnsi="宋体" w:eastAsia="仿宋" w:cs="方正仿宋_GB2312"/>
                <w:bCs/>
                <w:snapToGrid w:val="0"/>
                <w:sz w:val="28"/>
                <w:szCs w:val="28"/>
              </w:rPr>
              <w:t>□成果展示    □评估督导</w:t>
            </w:r>
            <w:r>
              <w:rPr>
                <w:rFonts w:hint="eastAsia" w:ascii="宋体" w:hAnsi="宋体" w:eastAsia="仿宋" w:cs="方正仿宋_GB2312"/>
                <w:bCs/>
                <w:snapToGrid w:val="0"/>
                <w:sz w:val="28"/>
                <w:szCs w:val="28"/>
                <w:lang w:val="en-US" w:eastAsia="zh-CN"/>
              </w:rPr>
              <w:t xml:space="preserve">    </w:t>
            </w:r>
            <w:r>
              <w:rPr>
                <w:rFonts w:hint="eastAsia" w:ascii="宋体" w:hAnsi="宋体" w:eastAsia="仿宋" w:cs="方正仿宋_GB2312"/>
                <w:bCs/>
                <w:snapToGrid w:val="0"/>
                <w:sz w:val="28"/>
                <w:szCs w:val="28"/>
                <w:lang w:eastAsia="zh-CN"/>
              </w:rPr>
              <w:t>□</w:t>
            </w:r>
            <w:r>
              <w:rPr>
                <w:rFonts w:hint="eastAsia" w:ascii="宋体" w:hAnsi="宋体" w:eastAsia="仿宋" w:cs="方正仿宋_GB2312"/>
                <w:bCs/>
                <w:snapToGrid w:val="0"/>
                <w:sz w:val="28"/>
                <w:szCs w:val="28"/>
              </w:rPr>
              <w:t>其他，请说明：</w:t>
            </w:r>
            <w:r>
              <w:rPr>
                <w:rFonts w:hint="eastAsia" w:ascii="宋体" w:hAnsi="宋体" w:eastAsia="仿宋" w:cs="方正仿宋_GB2312"/>
                <w:bCs/>
                <w:snapToGrid w:val="0"/>
                <w:sz w:val="28"/>
                <w:szCs w:val="28"/>
                <w:u w:val="single"/>
              </w:rPr>
              <w:t xml:space="preserve">                                                                     </w:t>
            </w:r>
          </w:p>
        </w:tc>
      </w:tr>
      <w:tr w14:paraId="2ADE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2146" w:type="dxa"/>
            <w:tcBorders>
              <w:top w:val="single" w:color="auto" w:sz="4" w:space="0"/>
              <w:left w:val="single" w:color="auto" w:sz="4" w:space="0"/>
              <w:bottom w:val="single" w:color="auto" w:sz="4" w:space="0"/>
              <w:right w:val="single" w:color="auto" w:sz="4" w:space="0"/>
            </w:tcBorders>
            <w:vAlign w:val="center"/>
          </w:tcPr>
          <w:p w14:paraId="4DEF1CBC">
            <w:pPr>
              <w:keepNext/>
              <w:keepLines/>
              <w:spacing w:line="520" w:lineRule="exact"/>
              <w:ind w:right="40"/>
              <w:jc w:val="center"/>
              <w:rPr>
                <w:rFonts w:ascii="宋体" w:hAnsi="宋体" w:eastAsia="仿宋" w:cs="方正仿宋_GB2312"/>
                <w:bCs/>
                <w:snapToGrid w:val="0"/>
                <w:sz w:val="28"/>
                <w:szCs w:val="28"/>
              </w:rPr>
            </w:pPr>
            <w:r>
              <w:rPr>
                <w:rFonts w:hint="eastAsia" w:ascii="宋体" w:hAnsi="宋体" w:eastAsia="仿宋" w:cs="方正仿宋_GB2312"/>
                <w:b/>
                <w:bCs/>
                <w:snapToGrid w:val="0"/>
                <w:sz w:val="28"/>
                <w:szCs w:val="28"/>
              </w:rPr>
              <w:t>拟入驻的期限</w:t>
            </w:r>
          </w:p>
        </w:tc>
        <w:tc>
          <w:tcPr>
            <w:tcW w:w="6578" w:type="dxa"/>
            <w:tcBorders>
              <w:top w:val="single" w:color="auto" w:sz="4" w:space="0"/>
              <w:left w:val="single" w:color="auto" w:sz="4" w:space="0"/>
              <w:bottom w:val="single" w:color="auto" w:sz="4" w:space="0"/>
              <w:right w:val="single" w:color="auto" w:sz="4" w:space="0"/>
            </w:tcBorders>
          </w:tcPr>
          <w:p w14:paraId="4D754A84">
            <w:pPr>
              <w:keepNext/>
              <w:keepLines/>
              <w:spacing w:line="520" w:lineRule="exact"/>
              <w:ind w:right="40"/>
              <w:rPr>
                <w:rFonts w:ascii="宋体" w:hAnsi="宋体" w:eastAsia="仿宋" w:cs="方正仿宋_GB2312"/>
                <w:sz w:val="28"/>
                <w:szCs w:val="28"/>
              </w:rPr>
            </w:pPr>
            <w:r>
              <w:rPr>
                <w:rFonts w:hint="eastAsia" w:ascii="宋体" w:hAnsi="宋体" w:eastAsia="仿宋" w:cs="方正仿宋_GB2312"/>
                <w:sz w:val="28"/>
                <w:szCs w:val="28"/>
              </w:rPr>
              <w:t xml:space="preserve">短期孵化：  </w:t>
            </w:r>
            <w:r>
              <w:rPr>
                <w:rFonts w:hint="eastAsia" w:ascii="宋体" w:hAnsi="宋体" w:eastAsia="仿宋" w:cs="方正仿宋_GB2312"/>
                <w:bCs/>
                <w:snapToGrid w:val="0"/>
                <w:sz w:val="28"/>
                <w:szCs w:val="28"/>
              </w:rPr>
              <w:t xml:space="preserve">□ </w:t>
            </w:r>
            <w:r>
              <w:rPr>
                <w:rFonts w:hint="eastAsia" w:ascii="宋体" w:hAnsi="宋体" w:eastAsia="仿宋" w:cs="方正仿宋_GB2312"/>
                <w:sz w:val="28"/>
                <w:szCs w:val="28"/>
              </w:rPr>
              <w:t>6个月</w:t>
            </w:r>
          </w:p>
          <w:p w14:paraId="19091B8E">
            <w:pPr>
              <w:widowControl w:val="0"/>
              <w:snapToGrid w:val="0"/>
              <w:spacing w:line="520" w:lineRule="exact"/>
              <w:jc w:val="both"/>
              <w:rPr>
                <w:rFonts w:ascii="宋体" w:hAnsi="宋体" w:eastAsia="仿宋" w:cs="Times New Roman"/>
                <w:kern w:val="2"/>
                <w:sz w:val="18"/>
                <w:szCs w:val="18"/>
                <w:lang w:val="en-US" w:eastAsia="zh-CN" w:bidi="ar-SA"/>
              </w:rPr>
            </w:pPr>
            <w:r>
              <w:rPr>
                <w:rFonts w:hint="eastAsia" w:ascii="宋体" w:hAnsi="宋体" w:eastAsia="仿宋" w:cs="方正仿宋_GB2312"/>
                <w:bCs/>
                <w:snapToGrid w:val="0"/>
                <w:kern w:val="2"/>
                <w:sz w:val="28"/>
                <w:szCs w:val="28"/>
                <w:lang w:val="en-US" w:eastAsia="zh-CN" w:bidi="ar-SA"/>
              </w:rPr>
              <w:t xml:space="preserve">中长期孵化：□ 12个月     </w:t>
            </w:r>
          </w:p>
        </w:tc>
      </w:tr>
    </w:tbl>
    <w:p w14:paraId="51D24D96">
      <w:pPr>
        <w:spacing w:line="480" w:lineRule="exact"/>
        <w:jc w:val="both"/>
        <w:rPr>
          <w:rFonts w:ascii="宋体" w:hAnsi="宋体" w:eastAsia="方正仿宋_GB2312" w:cs="方正仿宋_GB2312"/>
          <w:b/>
          <w:sz w:val="28"/>
          <w:szCs w:val="28"/>
        </w:rPr>
      </w:pPr>
    </w:p>
    <w:p w14:paraId="784847F1">
      <w:pPr>
        <w:spacing w:afterLines="50" w:line="480" w:lineRule="exact"/>
        <w:jc w:val="both"/>
        <w:rPr>
          <w:rFonts w:ascii="宋体" w:hAnsi="宋体" w:eastAsia="宋体" w:cs="方正仿宋_GB2312"/>
          <w:b/>
          <w:sz w:val="30"/>
          <w:szCs w:val="30"/>
        </w:rPr>
      </w:pPr>
      <w:r>
        <w:rPr>
          <w:rFonts w:hint="eastAsia" w:ascii="宋体" w:hAnsi="宋体" w:eastAsia="宋体" w:cs="方正仿宋_GB2312"/>
          <w:b/>
          <w:sz w:val="30"/>
          <w:szCs w:val="30"/>
          <w:lang w:val="en-US" w:eastAsia="zh-CN"/>
        </w:rPr>
        <w:t>六</w:t>
      </w:r>
      <w:r>
        <w:rPr>
          <w:rFonts w:hint="eastAsia" w:ascii="宋体" w:hAnsi="宋体" w:eastAsia="宋体" w:cs="方正仿宋_GB2312"/>
          <w:b/>
          <w:sz w:val="30"/>
          <w:szCs w:val="30"/>
        </w:rPr>
        <w:t>、申请</w:t>
      </w:r>
      <w:r>
        <w:rPr>
          <w:rFonts w:hint="eastAsia" w:ascii="宋体" w:hAnsi="宋体" w:eastAsia="宋体" w:cs="方正仿宋_GB2312"/>
          <w:b/>
          <w:sz w:val="30"/>
          <w:szCs w:val="30"/>
          <w:lang w:eastAsia="zh-CN"/>
        </w:rPr>
        <w:t>社会组织</w:t>
      </w:r>
      <w:r>
        <w:rPr>
          <w:rFonts w:hint="eastAsia" w:ascii="宋体" w:hAnsi="宋体" w:eastAsia="宋体" w:cs="方正仿宋_GB2312"/>
          <w:b/>
          <w:sz w:val="30"/>
          <w:szCs w:val="30"/>
        </w:rPr>
        <w:t>签名盖章</w:t>
      </w:r>
    </w:p>
    <w:tbl>
      <w:tblPr>
        <w:tblStyle w:val="6"/>
        <w:tblW w:w="8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0"/>
      </w:tblGrid>
      <w:tr w14:paraId="25E5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8790" w:type="dxa"/>
            <w:tcBorders>
              <w:top w:val="single" w:color="auto" w:sz="4" w:space="0"/>
              <w:left w:val="single" w:color="auto" w:sz="4" w:space="0"/>
              <w:bottom w:val="single" w:color="auto" w:sz="4" w:space="0"/>
              <w:right w:val="single" w:color="auto" w:sz="4" w:space="0"/>
            </w:tcBorders>
          </w:tcPr>
          <w:p w14:paraId="26533B35">
            <w:pPr>
              <w:spacing w:line="520" w:lineRule="exact"/>
              <w:ind w:firstLine="562" w:firstLineChars="200"/>
              <w:jc w:val="both"/>
              <w:rPr>
                <w:rFonts w:ascii="宋体" w:hAnsi="宋体" w:eastAsia="仿宋" w:cs="方正仿宋_GB2312"/>
                <w:b/>
                <w:bCs/>
                <w:sz w:val="28"/>
                <w:szCs w:val="28"/>
              </w:rPr>
            </w:pPr>
            <w:r>
              <w:rPr>
                <w:rFonts w:hint="eastAsia" w:ascii="宋体" w:hAnsi="宋体" w:eastAsia="仿宋" w:cs="方正仿宋_GB2312"/>
                <w:b/>
                <w:bCs/>
                <w:sz w:val="28"/>
                <w:szCs w:val="28"/>
              </w:rPr>
              <w:t>本机构承诺：</w:t>
            </w:r>
          </w:p>
          <w:p w14:paraId="73341715">
            <w:pPr>
              <w:tabs>
                <w:tab w:val="left" w:pos="312"/>
              </w:tabs>
              <w:spacing w:line="520" w:lineRule="exact"/>
              <w:ind w:left="560"/>
              <w:jc w:val="both"/>
              <w:rPr>
                <w:rFonts w:ascii="宋体" w:hAnsi="宋体" w:eastAsia="仿宋" w:cs="方正仿宋_GB2312"/>
                <w:sz w:val="28"/>
                <w:szCs w:val="28"/>
              </w:rPr>
            </w:pPr>
            <w:r>
              <w:rPr>
                <w:rFonts w:hint="eastAsia" w:ascii="宋体" w:hAnsi="宋体" w:eastAsia="仿宋" w:cs="方正仿宋_GB2312"/>
                <w:sz w:val="28"/>
                <w:szCs w:val="28"/>
              </w:rPr>
              <w:t>1.自愿申请入驻</w:t>
            </w:r>
            <w:r>
              <w:rPr>
                <w:rFonts w:hint="eastAsia" w:ascii="宋体" w:hAnsi="宋体" w:eastAsia="仿宋" w:cs="方正仿宋_GB2312"/>
                <w:sz w:val="28"/>
                <w:szCs w:val="28"/>
                <w:lang w:val="en-US" w:eastAsia="zh-CN"/>
              </w:rPr>
              <w:t>云南省社会组织孵化中心</w:t>
            </w:r>
            <w:r>
              <w:rPr>
                <w:rFonts w:hint="eastAsia" w:ascii="宋体" w:hAnsi="宋体" w:eastAsia="仿宋" w:cs="方正仿宋_GB2312"/>
                <w:sz w:val="28"/>
                <w:szCs w:val="28"/>
              </w:rPr>
              <w:t>。</w:t>
            </w:r>
          </w:p>
          <w:p w14:paraId="6E0F755A">
            <w:pPr>
              <w:widowControl w:val="0"/>
              <w:tabs>
                <w:tab w:val="left" w:pos="312"/>
              </w:tabs>
              <w:snapToGrid w:val="0"/>
              <w:spacing w:line="520" w:lineRule="exact"/>
              <w:ind w:left="560"/>
              <w:jc w:val="both"/>
              <w:rPr>
                <w:rFonts w:ascii="宋体" w:hAnsi="宋体" w:eastAsia="仿宋" w:cs="方正仿宋_GB2312"/>
                <w:kern w:val="2"/>
                <w:sz w:val="28"/>
                <w:szCs w:val="28"/>
                <w:lang w:val="en-US" w:eastAsia="zh-CN" w:bidi="ar-SA"/>
              </w:rPr>
            </w:pPr>
            <w:r>
              <w:rPr>
                <w:rFonts w:hint="eastAsia" w:ascii="宋体" w:hAnsi="宋体" w:eastAsia="仿宋" w:cs="方正仿宋_GB2312"/>
                <w:kern w:val="2"/>
                <w:sz w:val="28"/>
                <w:szCs w:val="28"/>
                <w:lang w:val="en-US" w:eastAsia="zh-CN" w:bidi="ar-SA"/>
              </w:rPr>
              <w:t>2.知悉并认可孵化中心的管理，如获准入驻，将遵照《云南省社会组织孵化中心运营及管理制度》及孵化中心的各项规定。</w:t>
            </w:r>
          </w:p>
          <w:p w14:paraId="0423D661">
            <w:pPr>
              <w:widowControl w:val="0"/>
              <w:tabs>
                <w:tab w:val="left" w:pos="312"/>
              </w:tabs>
              <w:snapToGrid w:val="0"/>
              <w:spacing w:line="520" w:lineRule="exact"/>
              <w:ind w:left="560"/>
              <w:jc w:val="both"/>
              <w:rPr>
                <w:rFonts w:ascii="宋体" w:hAnsi="宋体" w:eastAsia="仿宋" w:cs="方正仿宋_GB2312"/>
                <w:kern w:val="2"/>
                <w:sz w:val="28"/>
                <w:szCs w:val="28"/>
                <w:lang w:val="en-US" w:eastAsia="zh-CN" w:bidi="ar-SA"/>
              </w:rPr>
            </w:pPr>
            <w:r>
              <w:rPr>
                <w:rFonts w:hint="eastAsia" w:ascii="宋体" w:hAnsi="宋体" w:eastAsia="仿宋" w:cs="方正仿宋_GB2312"/>
                <w:kern w:val="2"/>
                <w:sz w:val="28"/>
                <w:szCs w:val="28"/>
                <w:lang w:val="en-US" w:eastAsia="zh-CN" w:bidi="ar-SA"/>
              </w:rPr>
              <w:t>3.按本社会组织业务范围开展工作，服从孵化中心的管理。</w:t>
            </w:r>
          </w:p>
          <w:p w14:paraId="6EFA5EC7">
            <w:pPr>
              <w:widowControl w:val="0"/>
              <w:tabs>
                <w:tab w:val="left" w:pos="312"/>
              </w:tabs>
              <w:snapToGrid w:val="0"/>
              <w:spacing w:line="520" w:lineRule="exact"/>
              <w:ind w:left="560"/>
              <w:jc w:val="both"/>
              <w:rPr>
                <w:rFonts w:ascii="宋体" w:hAnsi="宋体" w:eastAsia="仿宋" w:cs="方正仿宋_GB2312"/>
                <w:kern w:val="2"/>
                <w:sz w:val="28"/>
                <w:szCs w:val="28"/>
                <w:lang w:val="en-US" w:eastAsia="zh-CN" w:bidi="ar-SA"/>
              </w:rPr>
            </w:pPr>
            <w:r>
              <w:rPr>
                <w:rFonts w:hint="eastAsia" w:ascii="宋体" w:hAnsi="宋体" w:eastAsia="仿宋" w:cs="方正仿宋_GB2312"/>
                <w:kern w:val="2"/>
                <w:sz w:val="28"/>
                <w:szCs w:val="28"/>
                <w:lang w:val="en-US" w:eastAsia="zh-CN" w:bidi="ar-SA"/>
              </w:rPr>
              <w:t>4.此表中由本人（本机构）填写的所有信息及所提交的资料均真实有效。</w:t>
            </w:r>
          </w:p>
          <w:p w14:paraId="27C943BE">
            <w:pPr>
              <w:widowControl w:val="0"/>
              <w:snapToGrid w:val="0"/>
              <w:spacing w:line="520" w:lineRule="exact"/>
              <w:jc w:val="both"/>
              <w:rPr>
                <w:rFonts w:ascii="宋体" w:hAnsi="宋体" w:eastAsia="仿宋" w:cs="方正仿宋_GB2312"/>
                <w:kern w:val="2"/>
                <w:sz w:val="28"/>
                <w:szCs w:val="28"/>
                <w:lang w:val="en-US" w:eastAsia="zh-CN" w:bidi="ar-SA"/>
              </w:rPr>
            </w:pPr>
          </w:p>
          <w:p w14:paraId="47B5A5CB">
            <w:pPr>
              <w:spacing w:line="520" w:lineRule="exact"/>
              <w:ind w:left="0" w:leftChars="0" w:right="1200" w:firstLine="674" w:firstLineChars="241"/>
              <w:rPr>
                <w:rFonts w:ascii="宋体" w:hAnsi="宋体" w:eastAsia="仿宋" w:cs="方正仿宋_GB2312"/>
                <w:sz w:val="28"/>
                <w:szCs w:val="28"/>
                <w:u w:val="single"/>
              </w:rPr>
            </w:pPr>
            <w:r>
              <w:rPr>
                <w:rFonts w:hint="eastAsia" w:ascii="宋体" w:hAnsi="宋体" w:eastAsia="仿宋" w:cs="方正仿宋_GB2312"/>
                <w:sz w:val="28"/>
                <w:szCs w:val="28"/>
              </w:rPr>
              <w:t xml:space="preserve">                    申请</w:t>
            </w:r>
            <w:r>
              <w:rPr>
                <w:rFonts w:hint="eastAsia" w:ascii="宋体" w:hAnsi="宋体" w:eastAsia="仿宋" w:cs="方正仿宋_GB2312"/>
                <w:sz w:val="28"/>
                <w:szCs w:val="28"/>
                <w:lang w:eastAsia="zh-CN"/>
              </w:rPr>
              <w:t>社会组织</w:t>
            </w:r>
            <w:r>
              <w:rPr>
                <w:rFonts w:hint="eastAsia" w:ascii="宋体" w:hAnsi="宋体" w:eastAsia="仿宋" w:cs="方正仿宋_GB2312"/>
                <w:sz w:val="28"/>
                <w:szCs w:val="28"/>
              </w:rPr>
              <w:t>盖章：</w:t>
            </w:r>
          </w:p>
          <w:p w14:paraId="0497173B">
            <w:pPr>
              <w:spacing w:line="520" w:lineRule="exact"/>
              <w:ind w:right="100"/>
              <w:jc w:val="center"/>
              <w:rPr>
                <w:rFonts w:hint="default" w:ascii="宋体" w:hAnsi="宋体" w:eastAsia="仿宋" w:cs="方正仿宋_GB2312"/>
                <w:sz w:val="28"/>
                <w:szCs w:val="28"/>
                <w:u w:val="single"/>
                <w:lang w:val="en-US" w:eastAsia="zh-CN"/>
              </w:rPr>
            </w:pPr>
            <w:r>
              <w:rPr>
                <w:rFonts w:hint="eastAsia" w:ascii="宋体" w:hAnsi="宋体" w:eastAsia="仿宋" w:cs="方正仿宋_GB2312"/>
                <w:sz w:val="28"/>
                <w:szCs w:val="28"/>
                <w:lang w:val="en-US" w:eastAsia="zh-CN"/>
              </w:rPr>
              <w:t xml:space="preserve">         </w:t>
            </w:r>
            <w:r>
              <w:rPr>
                <w:rFonts w:hint="eastAsia" w:ascii="宋体" w:hAnsi="宋体" w:eastAsia="仿宋" w:cs="方正仿宋_GB2312"/>
                <w:sz w:val="28"/>
                <w:szCs w:val="28"/>
                <w:lang w:eastAsia="zh-CN"/>
              </w:rPr>
              <w:t>社会组织</w:t>
            </w:r>
            <w:r>
              <w:rPr>
                <w:rFonts w:hint="eastAsia" w:ascii="宋体" w:hAnsi="宋体" w:eastAsia="仿宋" w:cs="方正仿宋_GB2312"/>
                <w:sz w:val="28"/>
                <w:szCs w:val="28"/>
              </w:rPr>
              <w:t>负责人签名：</w:t>
            </w:r>
            <w:r>
              <w:rPr>
                <w:rFonts w:hint="eastAsia" w:ascii="宋体" w:hAnsi="宋体" w:eastAsia="仿宋" w:cs="方正仿宋_GB2312"/>
                <w:sz w:val="28"/>
                <w:szCs w:val="28"/>
                <w:u w:val="single"/>
                <w:lang w:val="en-US" w:eastAsia="zh-CN"/>
              </w:rPr>
              <w:t xml:space="preserve">                     </w:t>
            </w:r>
          </w:p>
          <w:p w14:paraId="3D97BC32">
            <w:pPr>
              <w:tabs>
                <w:tab w:val="left" w:pos="8064"/>
              </w:tabs>
              <w:spacing w:line="520" w:lineRule="exact"/>
              <w:jc w:val="center"/>
              <w:rPr>
                <w:rFonts w:ascii="宋体" w:hAnsi="宋体" w:eastAsia="仿宋" w:cs="方正仿宋_GB2312"/>
                <w:sz w:val="28"/>
                <w:szCs w:val="28"/>
              </w:rPr>
            </w:pPr>
            <w:r>
              <w:rPr>
                <w:rFonts w:hint="eastAsia" w:ascii="宋体" w:hAnsi="宋体" w:eastAsia="仿宋" w:cs="方正仿宋_GB2312"/>
                <w:sz w:val="28"/>
                <w:szCs w:val="28"/>
              </w:rPr>
              <w:t xml:space="preserve">                       申请日期</w:t>
            </w:r>
            <w:r>
              <w:rPr>
                <w:rFonts w:hint="eastAsia" w:ascii="宋体" w:hAnsi="宋体" w:eastAsia="仿宋" w:cs="方正仿宋_GB2312"/>
                <w:sz w:val="28"/>
                <w:szCs w:val="28"/>
                <w:lang w:eastAsia="zh-CN"/>
              </w:rPr>
              <w:t>：</w:t>
            </w:r>
            <w:r>
              <w:rPr>
                <w:rFonts w:hint="eastAsia" w:ascii="宋体" w:hAnsi="宋体" w:eastAsia="仿宋" w:cs="方正仿宋_GB2312"/>
                <w:sz w:val="28"/>
                <w:szCs w:val="28"/>
              </w:rPr>
              <w:t xml:space="preserve"> </w:t>
            </w:r>
            <w:r>
              <w:rPr>
                <w:rFonts w:hint="eastAsia" w:ascii="宋体" w:hAnsi="宋体" w:eastAsia="仿宋" w:cs="方正仿宋_GB2312"/>
                <w:sz w:val="28"/>
                <w:szCs w:val="28"/>
                <w:u w:val="single"/>
                <w:lang w:val="en-US" w:eastAsia="zh-CN"/>
              </w:rPr>
              <w:t xml:space="preserve">      </w:t>
            </w:r>
            <w:r>
              <w:rPr>
                <w:rFonts w:hint="eastAsia" w:ascii="宋体" w:hAnsi="宋体" w:eastAsia="仿宋" w:cs="方正仿宋_GB2312"/>
                <w:sz w:val="28"/>
                <w:szCs w:val="28"/>
              </w:rPr>
              <w:t>年</w:t>
            </w:r>
            <w:r>
              <w:rPr>
                <w:rFonts w:hint="eastAsia" w:ascii="宋体" w:hAnsi="宋体" w:eastAsia="仿宋" w:cs="方正仿宋_GB2312"/>
                <w:sz w:val="28"/>
                <w:szCs w:val="28"/>
                <w:u w:val="single"/>
                <w:lang w:val="en-US" w:eastAsia="zh-CN"/>
              </w:rPr>
              <w:t xml:space="preserve">      </w:t>
            </w:r>
            <w:r>
              <w:rPr>
                <w:rFonts w:hint="eastAsia" w:ascii="宋体" w:hAnsi="宋体" w:eastAsia="仿宋" w:cs="方正仿宋_GB2312"/>
                <w:sz w:val="28"/>
                <w:szCs w:val="28"/>
              </w:rPr>
              <w:t>月</w:t>
            </w:r>
            <w:r>
              <w:rPr>
                <w:rFonts w:hint="eastAsia" w:ascii="宋体" w:hAnsi="宋体" w:eastAsia="仿宋" w:cs="方正仿宋_GB2312"/>
                <w:sz w:val="28"/>
                <w:szCs w:val="28"/>
                <w:u w:val="single"/>
                <w:lang w:val="en-US" w:eastAsia="zh-CN"/>
              </w:rPr>
              <w:t xml:space="preserve">      </w:t>
            </w:r>
            <w:r>
              <w:rPr>
                <w:rFonts w:hint="eastAsia" w:ascii="宋体" w:hAnsi="宋体" w:eastAsia="仿宋" w:cs="方正仿宋_GB2312"/>
                <w:sz w:val="28"/>
                <w:szCs w:val="28"/>
              </w:rPr>
              <w:t xml:space="preserve">日          </w:t>
            </w:r>
          </w:p>
        </w:tc>
      </w:tr>
    </w:tbl>
    <w:p w14:paraId="7EE08A58">
      <w:pPr>
        <w:spacing w:line="480" w:lineRule="exact"/>
        <w:jc w:val="both"/>
        <w:rPr>
          <w:rFonts w:ascii="宋体" w:hAnsi="宋体" w:eastAsia="方正仿宋_GB2312" w:cs="方正仿宋_GB2312"/>
          <w:b/>
          <w:sz w:val="28"/>
          <w:szCs w:val="28"/>
        </w:rPr>
      </w:pPr>
    </w:p>
    <w:p w14:paraId="74764FCB">
      <w:pPr>
        <w:pStyle w:val="2"/>
      </w:pPr>
    </w:p>
    <w:p w14:paraId="0334C046">
      <w:pPr>
        <w:numPr>
          <w:ilvl w:val="0"/>
          <w:numId w:val="0"/>
        </w:numPr>
        <w:spacing w:line="520" w:lineRule="exact"/>
        <w:rPr>
          <w:rFonts w:hint="eastAsia" w:ascii="宋体" w:hAnsi="宋体" w:eastAsia="宋体" w:cs="方正仿宋_GB2312"/>
          <w:b/>
          <w:bCs/>
          <w:sz w:val="30"/>
          <w:szCs w:val="30"/>
          <w:lang w:val="en-US" w:eastAsia="zh-CN"/>
        </w:rPr>
      </w:pPr>
    </w:p>
    <w:p w14:paraId="5930BFB9">
      <w:pPr>
        <w:numPr>
          <w:ilvl w:val="0"/>
          <w:numId w:val="0"/>
        </w:numPr>
        <w:spacing w:line="520" w:lineRule="exact"/>
        <w:rPr>
          <w:rFonts w:ascii="宋体" w:hAnsi="宋体" w:eastAsia="宋体" w:cs="方正仿宋_GB2312"/>
          <w:b/>
          <w:bCs/>
          <w:sz w:val="30"/>
          <w:szCs w:val="30"/>
        </w:rPr>
      </w:pPr>
      <w:r>
        <w:rPr>
          <w:rFonts w:hint="eastAsia" w:ascii="宋体" w:hAnsi="宋体" w:eastAsia="宋体" w:cs="方正仿宋_GB2312"/>
          <w:b/>
          <w:bCs/>
          <w:sz w:val="30"/>
          <w:szCs w:val="30"/>
          <w:lang w:val="en-US" w:eastAsia="zh-CN"/>
        </w:rPr>
        <w:t>七、</w:t>
      </w:r>
      <w:r>
        <w:rPr>
          <w:rFonts w:hint="eastAsia" w:ascii="宋体" w:hAnsi="宋体" w:eastAsia="宋体" w:cs="方正仿宋_GB2312"/>
          <w:b/>
          <w:bCs/>
          <w:sz w:val="30"/>
          <w:szCs w:val="30"/>
        </w:rPr>
        <w:t>附件</w:t>
      </w:r>
    </w:p>
    <w:p w14:paraId="41F35927">
      <w:pPr>
        <w:widowControl w:val="0"/>
        <w:snapToGrid w:val="0"/>
        <w:spacing w:line="520" w:lineRule="exact"/>
        <w:jc w:val="both"/>
        <w:rPr>
          <w:rFonts w:hint="eastAsia" w:ascii="宋体" w:hAnsi="宋体" w:eastAsia="仿宋" w:cs="仿宋"/>
          <w:kern w:val="2"/>
          <w:sz w:val="32"/>
          <w:szCs w:val="32"/>
          <w:lang w:val="en-US" w:eastAsia="zh-CN" w:bidi="ar-SA"/>
        </w:rPr>
      </w:pPr>
      <w:r>
        <w:rPr>
          <w:rFonts w:hint="eastAsia" w:ascii="宋体" w:hAnsi="宋体" w:eastAsia="仿宋" w:cs="方正仿宋_GB2312"/>
          <w:kern w:val="2"/>
          <w:sz w:val="30"/>
          <w:szCs w:val="30"/>
          <w:lang w:val="en-US" w:eastAsia="zh-CN" w:bidi="ar-SA"/>
        </w:rPr>
        <w:t>机构曾获荣誉、机构发展规划及其他材料（如有，请提供）</w:t>
      </w:r>
    </w:p>
    <w:p w14:paraId="04638ED6">
      <w:pPr>
        <w:keepNext w:val="0"/>
        <w:keepLines w:val="0"/>
        <w:pageBreakBefore w:val="0"/>
        <w:kinsoku/>
        <w:wordWrap/>
        <w:overflowPunct/>
        <w:topLinePunct w:val="0"/>
        <w:autoSpaceDE/>
        <w:autoSpaceDN/>
        <w:bidi w:val="0"/>
        <w:adjustRightInd/>
        <w:snapToGrid/>
        <w:spacing w:line="620" w:lineRule="exact"/>
        <w:textAlignment w:val="auto"/>
        <w:rPr>
          <w:rFonts w:hint="eastAsia" w:ascii="宋体" w:hAnsi="宋体" w:eastAsia="仿宋" w:cs="仿宋"/>
          <w:sz w:val="32"/>
          <w:szCs w:val="32"/>
        </w:rPr>
      </w:pPr>
    </w:p>
    <w:p w14:paraId="2FC6555E">
      <w:pPr>
        <w:keepNext w:val="0"/>
        <w:keepLines w:val="0"/>
        <w:pageBreakBefore w:val="0"/>
        <w:kinsoku/>
        <w:wordWrap/>
        <w:overflowPunct/>
        <w:topLinePunct w:val="0"/>
        <w:autoSpaceDE/>
        <w:autoSpaceDN/>
        <w:bidi w:val="0"/>
        <w:adjustRightInd/>
        <w:snapToGrid/>
        <w:spacing w:line="620" w:lineRule="exact"/>
        <w:textAlignment w:val="auto"/>
        <w:rPr>
          <w:rFonts w:hint="eastAsia" w:ascii="宋体" w:hAnsi="宋体" w:eastAsia="仿宋" w:cs="仿宋"/>
          <w:sz w:val="32"/>
          <w:szCs w:val="32"/>
        </w:rPr>
      </w:pPr>
    </w:p>
    <w:p w14:paraId="364DA236">
      <w:pPr>
        <w:numPr>
          <w:ilvl w:val="0"/>
          <w:numId w:val="0"/>
        </w:numPr>
        <w:ind w:firstLine="640" w:firstLineChars="200"/>
        <w:jc w:val="right"/>
        <w:rPr>
          <w:rFonts w:hint="eastAsia" w:ascii="宋体" w:hAnsi="宋体" w:eastAsia="仿宋" w:cs="仿宋"/>
          <w:sz w:val="32"/>
          <w:szCs w:val="32"/>
          <w:lang w:val="en-US" w:eastAsia="zh-CN"/>
        </w:rPr>
      </w:pPr>
    </w:p>
    <w:p w14:paraId="7DE69A35">
      <w:bookmarkStart w:id="0" w:name="_GoBack"/>
      <w:bookmarkEnd w:id="0"/>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BCA5C65-383D-41DB-969A-24DB4EE2A75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4245AD2-DEF5-443E-B5C7-C9E4E05E0DAD}"/>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616B4B4A-D0CA-4847-9F04-B74F314122C6}"/>
  </w:font>
  <w:font w:name="方正仿宋_GB2312">
    <w:panose1 w:val="02000000000000000000"/>
    <w:charset w:val="86"/>
    <w:family w:val="auto"/>
    <w:pitch w:val="default"/>
    <w:sig w:usb0="A00002BF" w:usb1="184F6CFA" w:usb2="00000012" w:usb3="00000000" w:csb0="00040001" w:csb1="00000000"/>
    <w:embedRegular r:id="rId4" w:fontKey="{3C5F13EA-6245-46D4-A85A-E0CE4CF01076}"/>
  </w:font>
  <w:font w:name="仿宋_GB2312">
    <w:panose1 w:val="02010609030101010101"/>
    <w:charset w:val="86"/>
    <w:family w:val="auto"/>
    <w:pitch w:val="default"/>
    <w:sig w:usb0="00000001" w:usb1="080E0000" w:usb2="00000000" w:usb3="00000000" w:csb0="00040000" w:csb1="00000000"/>
    <w:embedRegular r:id="rId5" w:fontKey="{5E65331C-9998-4F60-B15B-CA8D222A2E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417A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EE3B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2EE3B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1C1BB">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82F3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8C7C7">
    <w:pPr>
      <w:pStyle w:val="4"/>
      <w:pBdr>
        <w:bottom w:val="none" w:color="auto" w:sz="0" w:space="1"/>
      </w:pBdr>
      <w:wordWrap w:val="0"/>
      <w:jc w:val="right"/>
      <w:rPr>
        <w:rFonts w:hint="default" w:eastAsiaTheme="minor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47D9A">
    <w:pPr>
      <w:pStyle w:val="4"/>
      <w:pBdr>
        <w:bottom w:val="single" w:color="auto" w:sz="4" w:space="1"/>
      </w:pBdr>
      <w:wordWrap w:val="0"/>
      <w:jc w:val="right"/>
      <w:rPr>
        <w:rFonts w:hint="default" w:eastAsiaTheme="minorEastAsia"/>
        <w:sz w:val="18"/>
        <w:szCs w:val="24"/>
        <w:lang w:val="en-US" w:eastAsia="zh-CN"/>
      </w:rPr>
    </w:pPr>
    <w:r>
      <w:rPr>
        <w:rFonts w:hint="eastAsia"/>
        <w:sz w:val="18"/>
        <w:szCs w:val="24"/>
        <w:lang w:val="en-US" w:eastAsia="zh-CN"/>
      </w:rPr>
      <w:t>昆明惠工社会服务中心 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B48DF"/>
    <w:rsid w:val="2E8B4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2026-08-31T06:42:00Z</dcterms:created>
  <dc:creator>钱晶</dc:creator>
  <cp:lastModifiedBy>钱晶</cp:lastModifiedBy>
  <dcterms:modified xsi:type="dcterms:W3CDTF">2026-08-31T06:44:00Z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C3D17F01C1794449BA850F40AEBB7796_11</vt:lpwstr>
  </property>
  <property fmtid="{D5CDD505-2E9C-101B-9397-08002B2CF9AE}" pid="4" name="KSOTemplateDocerSaveRecord">
    <vt:lpwstr>eyJoZGlkIjoiMGFhZmE5YzljMmVhNjQ1MjM0NTgzM2FjZDhlNjYxYTMiLCJ1c2VySWQiOiIxNTI5NTQ1NDg4In0=</vt:lpwstr>
  </property>
</Properties>
</file>