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69138">
      <w:pPr>
        <w:keepNext w:val="0"/>
        <w:keepLines w:val="0"/>
        <w:pageBreakBefore w:val="0"/>
        <w:kinsoku/>
        <w:overflowPunct/>
        <w:topLinePunct w:val="0"/>
        <w:bidi w:val="0"/>
        <w:jc w:val="both"/>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w:t>
      </w:r>
    </w:p>
    <w:p w14:paraId="3BF242AE">
      <w:pPr>
        <w:keepNext w:val="0"/>
        <w:keepLines w:val="0"/>
        <w:pageBreakBefore w:val="0"/>
        <w:widowControl w:val="0"/>
        <w:tabs>
          <w:tab w:val="left" w:pos="793"/>
        </w:tabs>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color w:val="000000" w:themeColor="text1"/>
          <w:kern w:val="2"/>
          <w:sz w:val="36"/>
          <w:szCs w:val="36"/>
          <w:lang w:val="en-US" w:eastAsia="zh-CN" w:bidi="ar-SA"/>
          <w14:textFill>
            <w14:solidFill>
              <w14:schemeClr w14:val="tx1"/>
            </w14:solidFill>
          </w14:textFill>
        </w:rPr>
      </w:pPr>
      <w:bookmarkStart w:id="1" w:name="_GoBack"/>
      <w:bookmarkStart w:id="0" w:name="OLE_LINK2"/>
      <w:r>
        <w:rPr>
          <w:rFonts w:hint="eastAsia" w:ascii="方正小标宋_GBK" w:hAnsi="方正小标宋_GBK" w:eastAsia="方正小标宋_GBK" w:cs="方正小标宋_GBK"/>
          <w:color w:val="000000" w:themeColor="text1"/>
          <w:kern w:val="2"/>
          <w:sz w:val="36"/>
          <w:szCs w:val="36"/>
          <w:lang w:val="en-US" w:eastAsia="zh-CN" w:bidi="ar-SA"/>
          <w14:textFill>
            <w14:solidFill>
              <w14:schemeClr w14:val="tx1"/>
            </w14:solidFill>
          </w14:textFill>
        </w:rPr>
        <w:t>即开票临时销售网点申请表</w:t>
      </w:r>
      <w:bookmarkEnd w:id="0"/>
    </w:p>
    <w:bookmarkEnd w:id="1"/>
    <w:tbl>
      <w:tblPr>
        <w:tblStyle w:val="4"/>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43"/>
        <w:gridCol w:w="2037"/>
        <w:gridCol w:w="4779"/>
      </w:tblGrid>
      <w:tr w14:paraId="2634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DA5C">
            <w:pPr>
              <w:keepNext w:val="0"/>
              <w:keepLines w:val="0"/>
              <w:pageBreakBefore w:val="0"/>
              <w:widowControl/>
              <w:suppressLineNumbers w:val="0"/>
              <w:kinsoku/>
              <w:overflowPunct/>
              <w:topLinePunct w:val="0"/>
              <w:bidi w:val="0"/>
              <w:jc w:val="both"/>
              <w:textAlignment w:val="center"/>
              <w:rPr>
                <w:rFonts w:hint="default"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t>申请代销地址</w:t>
            </w:r>
          </w:p>
        </w:tc>
        <w:tc>
          <w:tcPr>
            <w:tcW w:w="6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C7ED">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253D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3A6E">
            <w:pPr>
              <w:keepNext w:val="0"/>
              <w:keepLines w:val="0"/>
              <w:pageBreakBefore w:val="0"/>
              <w:widowControl/>
              <w:suppressLineNumbers w:val="0"/>
              <w:kinsoku/>
              <w:overflowPunct/>
              <w:topLinePunct w:val="0"/>
              <w:bidi w:val="0"/>
              <w:jc w:val="both"/>
              <w:textAlignment w:val="cente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t>申请代销时间</w:t>
            </w:r>
          </w:p>
        </w:tc>
        <w:tc>
          <w:tcPr>
            <w:tcW w:w="6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7D20">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46A5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jc w:val="center"/>
        </w:trPr>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53B7">
            <w:pPr>
              <w:keepNext w:val="0"/>
              <w:keepLines w:val="0"/>
              <w:pageBreakBefore w:val="0"/>
              <w:widowControl/>
              <w:suppressLineNumbers w:val="0"/>
              <w:kinsoku/>
              <w:overflowPunct/>
              <w:topLinePunct w:val="0"/>
              <w:bidi w:val="0"/>
              <w:jc w:val="both"/>
              <w:textAlignment w:val="cente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销售网点编号</w:t>
            </w:r>
          </w:p>
        </w:tc>
        <w:tc>
          <w:tcPr>
            <w:tcW w:w="6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395E">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6D46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D469">
            <w:pPr>
              <w:keepNext w:val="0"/>
              <w:keepLines w:val="0"/>
              <w:pageBreakBefore w:val="0"/>
              <w:widowControl/>
              <w:suppressLineNumbers w:val="0"/>
              <w:kinsoku/>
              <w:overflowPunct/>
              <w:topLinePunct w:val="0"/>
              <w:bidi w:val="0"/>
              <w:jc w:val="both"/>
              <w:textAlignment w:val="cente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原销售网点地址</w:t>
            </w:r>
          </w:p>
        </w:tc>
        <w:tc>
          <w:tcPr>
            <w:tcW w:w="68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1B8E">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194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22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4A06">
            <w:pPr>
              <w:keepNext w:val="0"/>
              <w:keepLines w:val="0"/>
              <w:pageBreakBefore w:val="0"/>
              <w:widowControl/>
              <w:suppressLineNumbers w:val="0"/>
              <w:kinsoku/>
              <w:overflowPunct/>
              <w:topLinePunct w:val="0"/>
              <w:bidi w:val="0"/>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申请人信息</w:t>
            </w: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F4CE">
            <w:pPr>
              <w:keepNext w:val="0"/>
              <w:keepLines w:val="0"/>
              <w:pageBreakBefore w:val="0"/>
              <w:widowControl/>
              <w:suppressLineNumbers w:val="0"/>
              <w:kinsoku/>
              <w:overflowPunct/>
              <w:topLinePunct w:val="0"/>
              <w:bidi w:val="0"/>
              <w:jc w:val="both"/>
              <w:textAlignment w:val="center"/>
              <w:rPr>
                <w:rFonts w:hint="default" w:ascii="方正仿宋_GBK" w:hAnsi="方正仿宋_GBK" w:eastAsia="方正仿宋_GBK" w:cs="方正仿宋_GBK"/>
                <w:i w:val="0"/>
                <w:iCs w:val="0"/>
                <w:color w:val="000000" w:themeColor="text1"/>
                <w:sz w:val="28"/>
                <w:szCs w:val="28"/>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姓名/单位名称</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2679">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4EC6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22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040E">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F7A">
            <w:pPr>
              <w:keepNext w:val="0"/>
              <w:keepLines w:val="0"/>
              <w:pageBreakBefore w:val="0"/>
              <w:widowControl/>
              <w:suppressLineNumbers w:val="0"/>
              <w:kinsoku/>
              <w:overflowPunct/>
              <w:topLinePunct w:val="0"/>
              <w:bidi w:val="0"/>
              <w:jc w:val="both"/>
              <w:textAlignment w:val="center"/>
              <w:rPr>
                <w:rFonts w:hint="default" w:ascii="方正仿宋_GBK" w:hAnsi="方正仿宋_GBK" w:eastAsia="方正仿宋_GBK" w:cs="方正仿宋_GBK"/>
                <w:i w:val="0"/>
                <w:iCs w:val="0"/>
                <w:color w:val="000000" w:themeColor="text1"/>
                <w:sz w:val="28"/>
                <w:szCs w:val="28"/>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身份证号/统一社会信用代码</w:t>
            </w:r>
          </w:p>
        </w:tc>
        <w:tc>
          <w:tcPr>
            <w:tcW w:w="4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62D8">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2D28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7" w:hRule="atLeast"/>
          <w:jc w:val="center"/>
        </w:trPr>
        <w:tc>
          <w:tcPr>
            <w:tcW w:w="90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2A2AFB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eastAsia="zh-CN"/>
                <w14:textFill>
                  <w14:solidFill>
                    <w14:schemeClr w14:val="tx1"/>
                  </w14:solidFill>
                </w14:textFill>
              </w:rPr>
              <w:t>本人承诺：</w:t>
            </w:r>
            <w: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t>申请人提交材料真实有效且符合《云南省福利彩票发行中心关于省直管区域即开票临时销售网点扩展实施方案》及相关征召公告的要求，</w:t>
            </w:r>
            <w:r>
              <w:rPr>
                <w:rFonts w:hint="eastAsia" w:ascii="方正仿宋_GBK" w:hAnsi="方正仿宋_GBK" w:eastAsia="方正仿宋_GBK" w:cs="方正仿宋_GBK"/>
                <w:i w:val="0"/>
                <w:iCs w:val="0"/>
                <w:color w:val="000000" w:themeColor="text1"/>
                <w:sz w:val="28"/>
                <w:szCs w:val="28"/>
                <w:u w:val="none"/>
                <w:lang w:eastAsia="zh-CN"/>
                <w14:textFill>
                  <w14:solidFill>
                    <w14:schemeClr w14:val="tx1"/>
                  </w14:solidFill>
                </w14:textFill>
              </w:rPr>
              <w:t>代销期间自负盈亏，</w:t>
            </w:r>
            <w: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t>规范开展彩票</w:t>
            </w:r>
            <w:r>
              <w:rPr>
                <w:rFonts w:hint="eastAsia" w:ascii="方正仿宋_GBK" w:hAnsi="方正仿宋_GBK" w:eastAsia="方正仿宋_GBK" w:cs="方正仿宋_GBK"/>
                <w:i w:val="0"/>
                <w:iCs w:val="0"/>
                <w:color w:val="000000" w:themeColor="text1"/>
                <w:sz w:val="28"/>
                <w:szCs w:val="28"/>
                <w:u w:val="none"/>
                <w:lang w:eastAsia="zh-CN"/>
                <w14:textFill>
                  <w14:solidFill>
                    <w14:schemeClr w14:val="tx1"/>
                  </w14:solidFill>
                </w14:textFill>
              </w:rPr>
              <w:t>销售兑奖。销售过程中严格服从省福彩中心及现场工作人员的管</w:t>
            </w:r>
            <w: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t>理，遵守《彩票管理条例》《彩票管理条例实施细则》、法律法规及规范性文件。</w:t>
            </w:r>
          </w:p>
          <w:p w14:paraId="0EA041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p>
          <w:p w14:paraId="2FA3B9F6">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p>
          <w:p w14:paraId="114F13EE">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t xml:space="preserve">                                      签字：</w:t>
            </w:r>
          </w:p>
          <w:p w14:paraId="4FF98442">
            <w:pPr>
              <w:keepNext w:val="0"/>
              <w:keepLines w:val="0"/>
              <w:pageBreakBefore w:val="0"/>
              <w:kinsoku/>
              <w:overflowPunct/>
              <w:topLinePunct w:val="0"/>
              <w:bidi w:val="0"/>
              <w:jc w:val="both"/>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t xml:space="preserve">                                      日期：</w:t>
            </w:r>
          </w:p>
        </w:tc>
      </w:tr>
    </w:tbl>
    <w:p w14:paraId="7AAC74F8"/>
    <w:p w14:paraId="1060A6F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34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12E47">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C12E47">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B2505"/>
    <w:rsid w:val="244B2505"/>
    <w:rsid w:val="5D3D1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云南省民政厅</Company>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2026-07-14T09:52:00Z</dcterms:created>
  <dc:creator>郑粉存</dc:creator>
  <cp:lastModifiedBy>郑粉存</cp:lastModifiedBy>
  <dcterms:modified xsi:type="dcterms:W3CDTF">2026-07-14T09:52:57Z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A5FAF98F63134068BDE06920343BBC9F_11</vt:lpwstr>
  </property>
</Properties>
</file>