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00" w:lineRule="exact"/>
        <w:jc w:val="both"/>
        <w:rPr>
          <w:rFonts w:hint="eastAsia" w:ascii="黑体" w:hAnsi="黑体" w:eastAsia="黑体" w:cs="黑体"/>
          <w:b w:val="0"/>
          <w:bCs/>
          <w:kern w:val="0"/>
          <w:sz w:val="30"/>
          <w:szCs w:val="30"/>
          <w:lang w:val="en-US" w:eastAsia="zh-CN"/>
        </w:rPr>
      </w:pPr>
      <w:r>
        <w:rPr>
          <w:rFonts w:hint="eastAsia" w:ascii="黑体" w:hAnsi="黑体" w:eastAsia="黑体" w:cs="黑体"/>
          <w:b w:val="0"/>
          <w:bCs/>
          <w:kern w:val="0"/>
          <w:sz w:val="30"/>
          <w:szCs w:val="30"/>
          <w:lang w:val="en-US" w:eastAsia="zh-CN"/>
        </w:rPr>
        <w:t>附件5</w:t>
      </w:r>
    </w:p>
    <w:p>
      <w:pPr>
        <w:widowControl/>
        <w:spacing w:before="150" w:after="150" w:line="400" w:lineRule="exact"/>
        <w:jc w:val="both"/>
        <w:rPr>
          <w:rFonts w:hint="eastAsia" w:ascii="Times New Roman" w:hAnsi="Times New Roman" w:cs="Times New Roman"/>
          <w:kern w:val="0"/>
          <w:szCs w:val="32"/>
          <w:u w:val="single"/>
          <w:lang w:val="en-US" w:eastAsia="zh-CN"/>
        </w:rPr>
      </w:pPr>
      <w:r>
        <w:rPr>
          <w:rFonts w:hint="eastAsia" w:ascii="仿宋" w:hAnsi="仿宋" w:eastAsia="仿宋" w:cs="仿宋"/>
          <w:b w:val="0"/>
          <w:bCs/>
          <w:kern w:val="0"/>
          <w:sz w:val="30"/>
          <w:szCs w:val="30"/>
          <w:lang w:val="en-US" w:eastAsia="zh-CN"/>
        </w:rPr>
        <w:t>编号</w:t>
      </w:r>
      <w:r>
        <w:rPr>
          <w:rFonts w:hint="eastAsia" w:ascii="黑体" w:hAnsi="黑体" w:eastAsia="黑体" w:cs="黑体"/>
          <w:b w:val="0"/>
          <w:bCs/>
          <w:kern w:val="0"/>
          <w:sz w:val="30"/>
          <w:szCs w:val="30"/>
          <w:lang w:val="en-US" w:eastAsia="zh-CN"/>
        </w:rPr>
        <w:t>：</w:t>
      </w:r>
      <w:r>
        <w:rPr>
          <w:rFonts w:hint="default" w:ascii="Times New Roman" w:hAnsi="Times New Roman" w:cs="Times New Roman"/>
          <w:kern w:val="0"/>
          <w:szCs w:val="32"/>
          <w:u w:val="single"/>
        </w:rPr>
        <w:t>         </w:t>
      </w:r>
      <w:r>
        <w:rPr>
          <w:rFonts w:hint="eastAsia" w:ascii="Times New Roman" w:hAnsi="Times New Roman" w:cs="Times New Roman"/>
          <w:kern w:val="0"/>
          <w:szCs w:val="32"/>
          <w:u w:val="single"/>
          <w:lang w:val="en-US" w:eastAsia="zh-CN"/>
        </w:rPr>
        <w:t xml:space="preserve">     </w:t>
      </w:r>
    </w:p>
    <w:p>
      <w:pPr>
        <w:widowControl/>
        <w:spacing w:before="150" w:after="150" w:line="400" w:lineRule="exact"/>
        <w:jc w:val="both"/>
        <w:rPr>
          <w:rFonts w:hint="default" w:ascii="Times New Roman" w:hAnsi="Times New Roman" w:cs="Times New Roman"/>
          <w:kern w:val="0"/>
          <w:szCs w:val="32"/>
          <w:u w:val="none"/>
          <w:lang w:val="en-US" w:eastAsia="zh-CN"/>
        </w:rPr>
      </w:pPr>
      <w:r>
        <w:rPr>
          <w:rFonts w:hint="eastAsia" w:ascii="Times New Roman" w:hAnsi="Times New Roman" w:cs="Times New Roman"/>
          <w:kern w:val="0"/>
          <w:szCs w:val="32"/>
          <w:u w:val="none"/>
          <w:lang w:val="en-US" w:eastAsia="zh-CN"/>
        </w:rPr>
        <w:t>Serial Number</w:t>
      </w:r>
    </w:p>
    <w:p>
      <w:pPr>
        <w:widowControl/>
        <w:spacing w:before="150" w:after="150" w:line="400" w:lineRule="exact"/>
        <w:jc w:val="center"/>
        <w:rPr>
          <w:rFonts w:ascii="Verdana" w:hAnsi="Verdana" w:cs="宋体"/>
          <w:b/>
          <w:kern w:val="0"/>
          <w:sz w:val="44"/>
          <w:szCs w:val="44"/>
        </w:rPr>
      </w:pPr>
    </w:p>
    <w:p>
      <w:pPr>
        <w:widowControl/>
        <w:spacing w:before="150" w:after="150" w:line="400" w:lineRule="exact"/>
        <w:jc w:val="center"/>
        <w:rPr>
          <w:rFonts w:ascii="Verdana" w:hAnsi="Verdana" w:cs="宋体"/>
          <w:b/>
          <w:kern w:val="0"/>
          <w:sz w:val="44"/>
          <w:szCs w:val="44"/>
        </w:rPr>
      </w:pPr>
    </w:p>
    <w:p>
      <w:pPr>
        <w:keepNext w:val="0"/>
        <w:keepLines w:val="0"/>
        <w:pageBreakBefore w:val="0"/>
        <w:widowControl/>
        <w:kinsoku/>
        <w:wordWrap/>
        <w:overflowPunct/>
        <w:topLinePunct w:val="0"/>
        <w:autoSpaceDE/>
        <w:autoSpaceDN/>
        <w:bidi w:val="0"/>
        <w:adjustRightInd/>
        <w:snapToGrid/>
        <w:spacing w:before="150" w:after="150" w:line="540" w:lineRule="exact"/>
        <w:jc w:val="center"/>
        <w:textAlignment w:val="auto"/>
        <w:rPr>
          <w:rFonts w:hint="eastAsia" w:ascii="方正小标宋_GBK" w:hAnsi="方正小标宋_GBK" w:eastAsia="方正小标宋_GBK" w:cs="方正小标宋_GBK"/>
          <w:b w:val="0"/>
          <w:bCs/>
          <w:kern w:val="0"/>
          <w:sz w:val="36"/>
          <w:szCs w:val="36"/>
        </w:rPr>
      </w:pPr>
      <w:r>
        <w:rPr>
          <w:rFonts w:hint="eastAsia" w:ascii="方正小标宋_GBK" w:hAnsi="方正小标宋_GBK" w:eastAsia="方正小标宋_GBK" w:cs="方正小标宋_GBK"/>
          <w:b w:val="0"/>
          <w:bCs/>
          <w:kern w:val="0"/>
          <w:sz w:val="36"/>
          <w:szCs w:val="36"/>
        </w:rPr>
        <w:t>涉外收养捐赠协议</w:t>
      </w:r>
    </w:p>
    <w:p>
      <w:pPr>
        <w:keepNext w:val="0"/>
        <w:keepLines w:val="0"/>
        <w:pageBreakBefore w:val="0"/>
        <w:widowControl/>
        <w:kinsoku/>
        <w:wordWrap/>
        <w:overflowPunct/>
        <w:topLinePunct w:val="0"/>
        <w:autoSpaceDE/>
        <w:autoSpaceDN/>
        <w:bidi w:val="0"/>
        <w:adjustRightInd/>
        <w:snapToGrid/>
        <w:spacing w:before="150" w:after="150" w:line="540" w:lineRule="exact"/>
        <w:jc w:val="center"/>
        <w:textAlignment w:val="auto"/>
        <w:rPr>
          <w:rFonts w:hint="eastAsia" w:ascii="方正小标宋_GBK" w:hAnsi="方正小标宋_GBK" w:eastAsia="方正小标宋_GBK" w:cs="方正小标宋_GBK"/>
          <w:kern w:val="0"/>
          <w:sz w:val="28"/>
          <w:szCs w:val="28"/>
        </w:rPr>
      </w:pPr>
      <w:r>
        <w:rPr>
          <w:rFonts w:hint="eastAsia" w:ascii="方正小标宋_GBK" w:hAnsi="方正小标宋_GBK" w:eastAsia="方正小标宋_GBK" w:cs="方正小标宋_GBK"/>
          <w:kern w:val="0"/>
          <w:sz w:val="28"/>
          <w:szCs w:val="28"/>
        </w:rPr>
        <w:t>Donation Agreement for Inter-country Adoption</w:t>
      </w:r>
    </w:p>
    <w:p>
      <w:pPr>
        <w:keepNext w:val="0"/>
        <w:keepLines w:val="0"/>
        <w:pageBreakBefore w:val="0"/>
        <w:widowControl/>
        <w:kinsoku/>
        <w:wordWrap/>
        <w:overflowPunct/>
        <w:topLinePunct w:val="0"/>
        <w:autoSpaceDE/>
        <w:autoSpaceDN/>
        <w:bidi w:val="0"/>
        <w:adjustRightInd/>
        <w:snapToGrid/>
        <w:spacing w:before="150" w:after="150" w:line="540" w:lineRule="exact"/>
        <w:jc w:val="left"/>
        <w:textAlignment w:val="auto"/>
        <w:rPr>
          <w:rFonts w:ascii="Verdana" w:hAnsi="Verdana" w:cs="宋体"/>
          <w:kern w:val="0"/>
          <w:szCs w:val="32"/>
        </w:rPr>
      </w:pPr>
    </w:p>
    <w:p>
      <w:pPr>
        <w:keepNext w:val="0"/>
        <w:keepLines w:val="0"/>
        <w:pageBreakBefore w:val="0"/>
        <w:widowControl/>
        <w:kinsoku/>
        <w:wordWrap/>
        <w:overflowPunct/>
        <w:topLinePunct w:val="0"/>
        <w:autoSpaceDE/>
        <w:autoSpaceDN/>
        <w:bidi w:val="0"/>
        <w:adjustRightInd/>
        <w:snapToGrid/>
        <w:spacing w:before="150" w:after="150" w:line="540" w:lineRule="exact"/>
        <w:jc w:val="left"/>
        <w:textAlignment w:val="auto"/>
        <w:rPr>
          <w:rFonts w:hint="eastAsia" w:ascii="Verdana" w:hAnsi="Verdana" w:cs="宋体"/>
          <w:kern w:val="0"/>
          <w:szCs w:val="32"/>
        </w:rPr>
      </w:pPr>
      <w:r>
        <w:rPr>
          <w:rFonts w:hint="eastAsia" w:ascii="仿宋" w:hAnsi="仿宋" w:eastAsia="仿宋" w:cs="仿宋"/>
          <w:kern w:val="0"/>
          <w:szCs w:val="32"/>
        </w:rPr>
        <w:t>甲方（捐赠方）</w:t>
      </w:r>
      <w:r>
        <w:rPr>
          <w:rFonts w:ascii="Verdana" w:hAnsi="Verdana" w:cs="宋体"/>
          <w:kern w:val="0"/>
          <w:szCs w:val="32"/>
        </w:rPr>
        <w:t>：</w:t>
      </w:r>
    </w:p>
    <w:p>
      <w:pPr>
        <w:keepNext w:val="0"/>
        <w:keepLines w:val="0"/>
        <w:pageBreakBefore w:val="0"/>
        <w:widowControl/>
        <w:kinsoku/>
        <w:wordWrap/>
        <w:overflowPunct/>
        <w:topLinePunct w:val="0"/>
        <w:autoSpaceDE/>
        <w:autoSpaceDN/>
        <w:bidi w:val="0"/>
        <w:adjustRightInd/>
        <w:snapToGrid/>
        <w:spacing w:before="150" w:after="150" w:line="540" w:lineRule="exact"/>
        <w:jc w:val="left"/>
        <w:textAlignment w:val="auto"/>
        <w:rPr>
          <w:rFonts w:hint="default" w:ascii="Times New Roman" w:hAnsi="Times New Roman" w:cs="Times New Roman"/>
          <w:kern w:val="0"/>
          <w:szCs w:val="32"/>
          <w:u w:val="single"/>
        </w:rPr>
      </w:pPr>
      <w:r>
        <w:rPr>
          <w:rFonts w:hint="default" w:ascii="Times New Roman" w:hAnsi="Times New Roman" w:cs="Times New Roman"/>
          <w:kern w:val="0"/>
          <w:szCs w:val="32"/>
        </w:rPr>
        <w:t>Party A(Donor)</w:t>
      </w:r>
      <w:r>
        <w:rPr>
          <w:rFonts w:ascii="Verdana" w:hAnsi="Verdana" w:cs="宋体"/>
          <w:kern w:val="0"/>
          <w:szCs w:val="32"/>
        </w:rPr>
        <w:t>：</w:t>
      </w:r>
      <w:r>
        <w:rPr>
          <w:rFonts w:hint="default" w:ascii="Times New Roman" w:hAnsi="Times New Roman" w:cs="Times New Roman"/>
          <w:kern w:val="0"/>
          <w:szCs w:val="32"/>
          <w:u w:val="single"/>
        </w:rPr>
        <w:t>            </w:t>
      </w:r>
      <w:r>
        <w:rPr>
          <w:rFonts w:hint="eastAsia" w:ascii="Times New Roman" w:hAnsi="Times New Roman" w:cs="Times New Roman"/>
          <w:kern w:val="0"/>
          <w:szCs w:val="32"/>
          <w:u w:val="single"/>
          <w:lang w:val="en-US" w:eastAsia="zh-CN"/>
        </w:rPr>
        <w:t xml:space="preserve">        </w:t>
      </w:r>
      <w:r>
        <w:rPr>
          <w:rFonts w:hint="default" w:ascii="Times New Roman" w:hAnsi="Times New Roman" w:cs="Times New Roman"/>
          <w:kern w:val="0"/>
          <w:szCs w:val="32"/>
          <w:u w:val="single"/>
        </w:rPr>
        <w:t>       </w:t>
      </w:r>
    </w:p>
    <w:p>
      <w:pPr>
        <w:keepNext w:val="0"/>
        <w:keepLines w:val="0"/>
        <w:pageBreakBefore w:val="0"/>
        <w:widowControl/>
        <w:kinsoku/>
        <w:wordWrap/>
        <w:overflowPunct/>
        <w:topLinePunct w:val="0"/>
        <w:autoSpaceDE/>
        <w:autoSpaceDN/>
        <w:bidi w:val="0"/>
        <w:adjustRightInd/>
        <w:snapToGrid/>
        <w:spacing w:before="150" w:after="150" w:line="540" w:lineRule="exact"/>
        <w:jc w:val="left"/>
        <w:textAlignment w:val="auto"/>
        <w:rPr>
          <w:rFonts w:hint="default" w:ascii="Times New Roman" w:hAnsi="Times New Roman" w:cs="Times New Roman"/>
          <w:kern w:val="0"/>
          <w:szCs w:val="32"/>
        </w:rPr>
      </w:pPr>
      <w:r>
        <w:rPr>
          <w:rFonts w:hint="eastAsia" w:ascii="仿宋" w:hAnsi="仿宋" w:eastAsia="仿宋" w:cs="仿宋"/>
          <w:kern w:val="0"/>
          <w:szCs w:val="32"/>
        </w:rPr>
        <w:t>乙方（受赠方）</w:t>
      </w:r>
      <w:r>
        <w:rPr>
          <w:rFonts w:hint="default" w:ascii="Times New Roman" w:hAnsi="Times New Roman" w:cs="Times New Roman"/>
          <w:kern w:val="0"/>
          <w:szCs w:val="32"/>
        </w:rPr>
        <w:t>：</w:t>
      </w:r>
      <w:bookmarkStart w:id="0" w:name="_GoBack"/>
      <w:bookmarkEnd w:id="0"/>
    </w:p>
    <w:p>
      <w:pPr>
        <w:keepNext w:val="0"/>
        <w:keepLines w:val="0"/>
        <w:pageBreakBefore w:val="0"/>
        <w:widowControl/>
        <w:kinsoku/>
        <w:wordWrap/>
        <w:overflowPunct/>
        <w:topLinePunct w:val="0"/>
        <w:autoSpaceDE/>
        <w:autoSpaceDN/>
        <w:bidi w:val="0"/>
        <w:adjustRightInd/>
        <w:snapToGrid/>
        <w:spacing w:before="150" w:after="150" w:line="540" w:lineRule="exact"/>
        <w:jc w:val="left"/>
        <w:textAlignment w:val="auto"/>
        <w:rPr>
          <w:rFonts w:hint="default" w:ascii="Times New Roman" w:hAnsi="Times New Roman" w:cs="Times New Roman"/>
          <w:kern w:val="0"/>
          <w:szCs w:val="32"/>
        </w:rPr>
      </w:pPr>
      <w:r>
        <w:rPr>
          <w:rFonts w:hint="default" w:ascii="Times New Roman" w:hAnsi="Times New Roman" w:cs="Times New Roman"/>
          <w:kern w:val="0"/>
          <w:szCs w:val="32"/>
        </w:rPr>
        <w:t>Party B(Donee)</w:t>
      </w:r>
      <w:r>
        <w:rPr>
          <w:rFonts w:ascii="Verdana" w:hAnsi="Verdana" w:cs="宋体"/>
          <w:kern w:val="0"/>
          <w:szCs w:val="32"/>
        </w:rPr>
        <w:t>：</w:t>
      </w:r>
      <w:r>
        <w:rPr>
          <w:rFonts w:hint="default" w:ascii="Times New Roman" w:hAnsi="Times New Roman" w:cs="Times New Roman"/>
          <w:kern w:val="0"/>
          <w:szCs w:val="32"/>
          <w:u w:val="single"/>
        </w:rPr>
        <w:t>                </w:t>
      </w:r>
      <w:r>
        <w:rPr>
          <w:rFonts w:hint="eastAsia" w:ascii="Times New Roman" w:hAnsi="Times New Roman" w:cs="Times New Roman"/>
          <w:kern w:val="0"/>
          <w:szCs w:val="32"/>
          <w:u w:val="single"/>
          <w:lang w:val="en-US" w:eastAsia="zh-CN"/>
        </w:rPr>
        <w:t xml:space="preserve">       </w:t>
      </w:r>
      <w:r>
        <w:rPr>
          <w:rFonts w:hint="default" w:ascii="Times New Roman" w:hAnsi="Times New Roman" w:cs="Times New Roman"/>
          <w:kern w:val="0"/>
          <w:szCs w:val="32"/>
          <w:u w:val="single"/>
        </w:rPr>
        <w:t>      </w:t>
      </w:r>
    </w:p>
    <w:p>
      <w:pPr>
        <w:keepNext w:val="0"/>
        <w:keepLines w:val="0"/>
        <w:pageBreakBefore w:val="0"/>
        <w:widowControl/>
        <w:kinsoku/>
        <w:wordWrap/>
        <w:overflowPunct/>
        <w:topLinePunct w:val="0"/>
        <w:autoSpaceDE/>
        <w:autoSpaceDN/>
        <w:bidi w:val="0"/>
        <w:adjustRightInd/>
        <w:snapToGrid/>
        <w:spacing w:before="150" w:after="150" w:line="64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为支持中国儿童福利事业发展，改善</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_________儿童抚育条件，甲方自愿向乙方捐赠，双方协商一致达成本协议，本协议属于社会公益赠与合同，协议内容如下：</w:t>
      </w:r>
    </w:p>
    <w:p>
      <w:pPr>
        <w:keepNext w:val="0"/>
        <w:keepLines w:val="0"/>
        <w:pageBreakBefore w:val="0"/>
        <w:widowControl/>
        <w:kinsoku/>
        <w:wordWrap/>
        <w:overflowPunct/>
        <w:topLinePunct w:val="0"/>
        <w:autoSpaceDE/>
        <w:autoSpaceDN/>
        <w:bidi w:val="0"/>
        <w:adjustRightInd/>
        <w:snapToGrid/>
        <w:spacing w:before="150" w:after="150" w:line="640" w:lineRule="exact"/>
        <w:ind w:firstLine="640" w:firstLineChars="200"/>
        <w:jc w:val="both"/>
        <w:textAlignment w:val="auto"/>
        <w:rPr>
          <w:kern w:val="0"/>
          <w:sz w:val="32"/>
          <w:szCs w:val="32"/>
        </w:rPr>
      </w:pPr>
      <w:r>
        <w:rPr>
          <w:kern w:val="0"/>
          <w:sz w:val="32"/>
          <w:szCs w:val="32"/>
        </w:rPr>
        <w:t>This donation agreement is made by and between Party A and Party B, where Party A desires to donate to Party B out of free will to support the development of China’s welfare cause and</w:t>
      </w:r>
      <w:r>
        <w:rPr>
          <w:rFonts w:hint="eastAsia"/>
          <w:kern w:val="0"/>
          <w:sz w:val="32"/>
          <w:szCs w:val="32"/>
          <w:lang w:val="en-US" w:eastAsia="zh-CN"/>
        </w:rPr>
        <w:t xml:space="preserve"> </w:t>
      </w:r>
      <w:r>
        <w:rPr>
          <w:kern w:val="0"/>
          <w:sz w:val="32"/>
          <w:szCs w:val="32"/>
        </w:rPr>
        <w:t xml:space="preserve">to improve child care condition in </w:t>
      </w:r>
      <w:r>
        <w:rPr>
          <w:rFonts w:hint="eastAsia"/>
          <w:kern w:val="0"/>
          <w:sz w:val="32"/>
          <w:szCs w:val="32"/>
        </w:rPr>
        <w:t>_______________</w:t>
      </w:r>
      <w:r>
        <w:rPr>
          <w:kern w:val="0"/>
          <w:sz w:val="32"/>
          <w:szCs w:val="32"/>
        </w:rPr>
        <w:t xml:space="preserve"> .This agreement is a contract of donation for social commonweal and the two Parties agree as follows:</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 xml:space="preserve">第一条  甲方自愿捐赠下列财产给乙方。 </w:t>
      </w:r>
    </w:p>
    <w:p>
      <w:pPr>
        <w:keepNext w:val="0"/>
        <w:keepLines w:val="0"/>
        <w:pageBreakBefore w:val="0"/>
        <w:widowControl/>
        <w:kinsoku/>
        <w:wordWrap/>
        <w:overflowPunct/>
        <w:topLinePunct w:val="0"/>
        <w:autoSpaceDE/>
        <w:autoSpaceDN/>
        <w:bidi w:val="0"/>
        <w:adjustRightInd/>
        <w:snapToGrid/>
        <w:spacing w:before="150" w:after="150" w:line="600" w:lineRule="exact"/>
        <w:ind w:firstLine="640" w:firstLineChars="200"/>
        <w:jc w:val="left"/>
        <w:textAlignment w:val="auto"/>
        <w:rPr>
          <w:kern w:val="0"/>
          <w:sz w:val="32"/>
          <w:szCs w:val="32"/>
        </w:rPr>
      </w:pPr>
      <w:r>
        <w:rPr>
          <w:kern w:val="0"/>
          <w:sz w:val="32"/>
          <w:szCs w:val="32"/>
        </w:rPr>
        <w:t>Article 1 Party A desires to donate the following properties to Party B out of free will:</w:t>
      </w:r>
    </w:p>
    <w:p>
      <w:pPr>
        <w:keepNext w:val="0"/>
        <w:keepLines w:val="0"/>
        <w:pageBreakBefore w:val="0"/>
        <w:widowControl/>
        <w:kinsoku/>
        <w:wordWrap/>
        <w:overflowPunct/>
        <w:topLinePunct w:val="0"/>
        <w:autoSpaceDE/>
        <w:autoSpaceDN/>
        <w:bidi w:val="0"/>
        <w:adjustRightInd/>
        <w:snapToGrid/>
        <w:spacing w:before="150" w:after="150" w:line="600" w:lineRule="exact"/>
        <w:ind w:firstLine="640" w:firstLineChars="200"/>
        <w:jc w:val="left"/>
        <w:textAlignment w:val="auto"/>
        <w:rPr>
          <w:rFonts w:hint="eastAsia" w:ascii="仿宋_GB2312" w:hAnsi="Verdana" w:eastAsia="仿宋_GB2312" w:cs="宋体"/>
          <w:kern w:val="0"/>
          <w:sz w:val="32"/>
          <w:szCs w:val="32"/>
          <w:lang w:val="en-US" w:eastAsia="zh-CN"/>
        </w:rPr>
      </w:pPr>
      <w:r>
        <w:rPr>
          <w:rFonts w:hint="eastAsia" w:ascii="仿宋_GB2312" w:hAnsi="Verdana" w:eastAsia="仿宋_GB2312" w:cs="宋体"/>
          <w:kern w:val="0"/>
          <w:sz w:val="32"/>
          <w:szCs w:val="32"/>
        </w:rPr>
        <w:t>现金：    人民币（人民币/其它：  ）（大写）</w:t>
      </w:r>
      <w:r>
        <w:rPr>
          <w:rFonts w:hint="eastAsia" w:ascii="仿宋_GB2312" w:hAnsi="Verdana" w:eastAsia="仿宋_GB2312" w:cs="宋体"/>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150" w:after="150" w:line="600" w:lineRule="exact"/>
        <w:ind w:firstLine="640" w:firstLineChars="200"/>
        <w:jc w:val="left"/>
        <w:textAlignment w:val="auto"/>
        <w:rPr>
          <w:rFonts w:hint="eastAsia" w:ascii="仿宋_GB2312" w:hAnsi="Verdana" w:eastAsia="仿宋_GB2312" w:cs="宋体"/>
          <w:kern w:val="0"/>
          <w:sz w:val="32"/>
          <w:szCs w:val="32"/>
        </w:rPr>
      </w:pPr>
      <w:r>
        <w:rPr>
          <w:rFonts w:hint="default" w:ascii="Times New Roman" w:hAnsi="Times New Roman" w:eastAsia="仿宋_GB2312" w:cs="Times New Roman"/>
          <w:kern w:val="0"/>
          <w:sz w:val="32"/>
          <w:szCs w:val="32"/>
        </w:rPr>
        <w:t>Cash</w:t>
      </w:r>
      <w:r>
        <w:rPr>
          <w:rFonts w:hint="eastAsia" w:ascii="仿宋_GB2312" w:hAnsi="Verdana" w:eastAsia="仿宋_GB2312" w:cs="宋体"/>
          <w:kern w:val="0"/>
          <w:sz w:val="32"/>
          <w:szCs w:val="32"/>
        </w:rPr>
        <w:t>:</w:t>
      </w:r>
      <w:r>
        <w:rPr>
          <w:rFonts w:hint="eastAsia" w:ascii="仿宋_GB2312" w:hAnsi="Verdana" w:eastAsia="仿宋_GB2312" w:cs="宋体"/>
          <w:kern w:val="0"/>
          <w:sz w:val="32"/>
          <w:szCs w:val="32"/>
          <w:lang w:val="en-US" w:eastAsia="zh-CN"/>
        </w:rPr>
        <w:t xml:space="preserve"> </w:t>
      </w:r>
      <w:r>
        <w:rPr>
          <w:rFonts w:hint="eastAsia" w:ascii="仿宋_GB2312" w:hAnsi="Verdana" w:eastAsia="仿宋_GB2312" w:cs="宋体"/>
          <w:kern w:val="0"/>
          <w:sz w:val="32"/>
          <w:szCs w:val="32"/>
          <w:u w:val="single"/>
          <w:lang w:val="en-US" w:eastAsia="zh-CN"/>
        </w:rPr>
        <w:t xml:space="preserve">          </w:t>
      </w:r>
      <w:r>
        <w:rPr>
          <w:rFonts w:hint="eastAsia" w:ascii="仿宋_GB2312" w:hAnsi="Verdana" w:eastAsia="仿宋_GB2312" w:cs="宋体"/>
          <w:kern w:val="0"/>
          <w:sz w:val="32"/>
          <w:szCs w:val="32"/>
        </w:rPr>
        <w:t>(</w:t>
      </w:r>
      <w:r>
        <w:rPr>
          <w:rFonts w:hint="default" w:ascii="Times New Roman" w:hAnsi="Times New Roman" w:eastAsia="仿宋_GB2312" w:cs="Times New Roman"/>
          <w:kern w:val="0"/>
          <w:sz w:val="32"/>
          <w:szCs w:val="32"/>
        </w:rPr>
        <w:t>RMB/Other</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)(in capitals)</w:t>
      </w:r>
      <w:r>
        <w:rPr>
          <w:rFonts w:hint="eastAsia" w:ascii="仿宋_GB2312" w:hAnsi="Verdana"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before="150" w:after="150" w:line="600" w:lineRule="exact"/>
        <w:ind w:firstLine="640" w:firstLineChars="200"/>
        <w:jc w:val="left"/>
        <w:textAlignment w:val="auto"/>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其它（注明：名称、数量、质量、价值）：</w:t>
      </w:r>
    </w:p>
    <w:p>
      <w:pPr>
        <w:keepNext w:val="0"/>
        <w:keepLines w:val="0"/>
        <w:pageBreakBefore w:val="0"/>
        <w:widowControl/>
        <w:kinsoku/>
        <w:wordWrap/>
        <w:overflowPunct/>
        <w:topLinePunct w:val="0"/>
        <w:autoSpaceDE/>
        <w:autoSpaceDN/>
        <w:bidi w:val="0"/>
        <w:adjustRightInd/>
        <w:snapToGrid/>
        <w:spacing w:before="150" w:after="150" w:line="600" w:lineRule="exact"/>
        <w:ind w:firstLine="640" w:firstLineChars="200"/>
        <w:jc w:val="left"/>
        <w:textAlignment w:val="auto"/>
        <w:rPr>
          <w:rFonts w:hint="eastAsia" w:ascii="仿宋_GB2312" w:hAnsi="Verdana" w:eastAsia="仿宋_GB2312" w:cs="宋体"/>
          <w:kern w:val="0"/>
          <w:sz w:val="32"/>
          <w:szCs w:val="32"/>
        </w:rPr>
      </w:pPr>
      <w:r>
        <w:rPr>
          <w:rFonts w:hint="default" w:ascii="Times New Roman" w:hAnsi="Times New Roman" w:eastAsia="仿宋_GB2312" w:cs="Times New Roman"/>
          <w:kern w:val="0"/>
          <w:sz w:val="32"/>
          <w:szCs w:val="32"/>
        </w:rPr>
        <w:t>Others (Please specify item, quality and</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value</w:t>
      </w:r>
      <w:r>
        <w:rPr>
          <w:rFonts w:hint="eastAsia" w:ascii="仿宋_GB2312" w:hAnsi="Verdana" w:eastAsia="仿宋_GB2312" w:cs="宋体"/>
          <w:kern w:val="0"/>
          <w:sz w:val="32"/>
          <w:szCs w:val="32"/>
        </w:rPr>
        <w:t>):</w:t>
      </w:r>
      <w:r>
        <w:rPr>
          <w:rFonts w:hint="eastAsia" w:ascii="仿宋_GB2312" w:hAnsi="Verdana" w:eastAsia="仿宋_GB2312" w:cs="宋体"/>
          <w:kern w:val="0"/>
          <w:sz w:val="32"/>
          <w:szCs w:val="32"/>
          <w:u w:val="single"/>
        </w:rPr>
        <w:t xml:space="preserve"> </w:t>
      </w:r>
      <w:r>
        <w:rPr>
          <w:rFonts w:hint="eastAsia" w:ascii="Verdana" w:hAnsi="Verdana" w:eastAsia="仿宋_GB2312" w:cs="宋体"/>
          <w:kern w:val="0"/>
          <w:sz w:val="32"/>
          <w:szCs w:val="32"/>
          <w:u w:val="single"/>
        </w:rPr>
        <w:t>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第二条  甲乙双方合议后，在不违反法律、法规、不危害公共利益前提下，指定捐赠财产用途如下：</w:t>
      </w:r>
    </w:p>
    <w:p>
      <w:pPr>
        <w:keepNext w:val="0"/>
        <w:keepLines w:val="0"/>
        <w:pageBreakBefore w:val="0"/>
        <w:widowControl/>
        <w:kinsoku/>
        <w:wordWrap/>
        <w:overflowPunct/>
        <w:topLinePunct w:val="0"/>
        <w:autoSpaceDE/>
        <w:autoSpaceDN/>
        <w:bidi w:val="0"/>
        <w:adjustRightInd/>
        <w:snapToGrid/>
        <w:spacing w:before="150" w:after="150" w:line="600" w:lineRule="exact"/>
        <w:ind w:firstLine="640" w:firstLineChars="200"/>
        <w:jc w:val="both"/>
        <w:textAlignment w:val="auto"/>
        <w:rPr>
          <w:kern w:val="0"/>
          <w:sz w:val="32"/>
          <w:szCs w:val="32"/>
        </w:rPr>
      </w:pPr>
      <w:r>
        <w:rPr>
          <w:kern w:val="0"/>
          <w:sz w:val="32"/>
          <w:szCs w:val="32"/>
        </w:rPr>
        <w:t>Article 2 After both parties reach an agreement</w:t>
      </w:r>
      <w:r>
        <w:rPr>
          <w:rFonts w:hint="eastAsia"/>
          <w:kern w:val="0"/>
          <w:sz w:val="32"/>
          <w:szCs w:val="32"/>
          <w:lang w:val="en-US" w:eastAsia="zh-CN"/>
        </w:rPr>
        <w:t>,</w:t>
      </w:r>
      <w:r>
        <w:rPr>
          <w:kern w:val="0"/>
          <w:sz w:val="32"/>
          <w:szCs w:val="32"/>
        </w:rPr>
        <w:t xml:space="preserve"> the donated properties shall, with no violation of laws, rules, regulations and common interests, be used for or as;</w:t>
      </w:r>
    </w:p>
    <w:p>
      <w:pPr>
        <w:keepNext w:val="0"/>
        <w:keepLines w:val="0"/>
        <w:pageBreakBefore w:val="0"/>
        <w:widowControl/>
        <w:kinsoku/>
        <w:wordWrap/>
        <w:overflowPunct/>
        <w:topLinePunct w:val="0"/>
        <w:autoSpaceDE/>
        <w:autoSpaceDN/>
        <w:bidi w:val="0"/>
        <w:adjustRightInd/>
        <w:snapToGrid/>
        <w:spacing w:line="600" w:lineRule="exact"/>
        <w:ind w:left="-360" w:firstLine="640" w:firstLineChars="200"/>
        <w:jc w:val="left"/>
        <w:textAlignment w:val="auto"/>
        <w:rPr>
          <w:rFonts w:hint="eastAsia" w:ascii="仿宋_GB2312" w:hAnsi="Verdana" w:eastAsia="仿宋_GB2312" w:cs="宋体"/>
          <w:color w:val="000000"/>
          <w:kern w:val="0"/>
          <w:sz w:val="32"/>
          <w:szCs w:val="32"/>
        </w:rPr>
      </w:pPr>
      <w:r>
        <w:rPr>
          <w:rFonts w:hint="eastAsia" w:ascii="Times New Roman" w:hAnsi="Times New Roman" w:eastAsia="仿宋_GB2312" w:cs="Times New Roman"/>
          <w:color w:val="000000"/>
          <w:kern w:val="0"/>
          <w:sz w:val="32"/>
          <w:szCs w:val="32"/>
          <w:lang w:val="en-US" w:eastAsia="zh-CN"/>
        </w:rPr>
        <w:t>1、</w:t>
      </w:r>
      <w:r>
        <w:rPr>
          <w:rFonts w:hint="eastAsia" w:ascii="仿宋_GB2312" w:hAnsi="Verdana" w:eastAsia="仿宋_GB2312" w:cs="宋体"/>
          <w:color w:val="000000"/>
          <w:kern w:val="0"/>
          <w:sz w:val="32"/>
          <w:szCs w:val="32"/>
        </w:rPr>
        <w:t xml:space="preserve">儿童生活用品、食品购置 </w:t>
      </w:r>
    </w:p>
    <w:p>
      <w:pPr>
        <w:keepNext w:val="0"/>
        <w:keepLines w:val="0"/>
        <w:pageBreakBefore w:val="0"/>
        <w:widowControl/>
        <w:kinsoku/>
        <w:wordWrap/>
        <w:overflowPunct/>
        <w:topLinePunct w:val="0"/>
        <w:autoSpaceDE/>
        <w:autoSpaceDN/>
        <w:bidi w:val="0"/>
        <w:adjustRightInd/>
        <w:snapToGrid/>
        <w:spacing w:line="600" w:lineRule="exact"/>
        <w:ind w:left="-360" w:firstLine="640" w:firstLineChars="200"/>
        <w:jc w:val="left"/>
        <w:textAlignment w:val="auto"/>
        <w:rPr>
          <w:rFonts w:hint="eastAsia"/>
          <w:kern w:val="0"/>
          <w:sz w:val="32"/>
          <w:szCs w:val="32"/>
        </w:rPr>
      </w:pPr>
      <w:r>
        <w:rPr>
          <w:rFonts w:hint="eastAsia"/>
          <w:kern w:val="0"/>
          <w:sz w:val="32"/>
          <w:szCs w:val="32"/>
          <w:lang w:val="en-US" w:eastAsia="zh-CN"/>
        </w:rPr>
        <w:t>1、</w:t>
      </w:r>
      <w:r>
        <w:rPr>
          <w:rFonts w:hint="eastAsia"/>
          <w:kern w:val="0"/>
          <w:sz w:val="32"/>
          <w:szCs w:val="32"/>
        </w:rPr>
        <w:t xml:space="preserve">Purchase of daily life articles and food for the children </w:t>
      </w:r>
    </w:p>
    <w:p>
      <w:pPr>
        <w:keepNext w:val="0"/>
        <w:keepLines w:val="0"/>
        <w:pageBreakBefore w:val="0"/>
        <w:widowControl/>
        <w:kinsoku/>
        <w:wordWrap/>
        <w:overflowPunct/>
        <w:topLinePunct w:val="0"/>
        <w:autoSpaceDE/>
        <w:autoSpaceDN/>
        <w:bidi w:val="0"/>
        <w:adjustRightInd/>
        <w:snapToGrid/>
        <w:spacing w:line="600" w:lineRule="exact"/>
        <w:ind w:left="-360" w:firstLine="640" w:firstLineChars="200"/>
        <w:jc w:val="left"/>
        <w:textAlignment w:val="auto"/>
        <w:rPr>
          <w:rFonts w:hint="eastAsia" w:ascii="仿宋_GB2312" w:hAnsi="Verdana" w:eastAsia="仿宋_GB2312" w:cs="宋体"/>
          <w:color w:val="000000"/>
          <w:kern w:val="0"/>
          <w:sz w:val="32"/>
          <w:szCs w:val="32"/>
        </w:rPr>
      </w:pPr>
      <w:r>
        <w:rPr>
          <w:rFonts w:hint="eastAsia" w:ascii="Times New Roman" w:hAnsi="Times New Roman" w:eastAsia="仿宋_GB2312" w:cs="Times New Roman"/>
          <w:color w:val="000000"/>
          <w:kern w:val="0"/>
          <w:sz w:val="32"/>
          <w:szCs w:val="32"/>
          <w:lang w:val="en-US" w:eastAsia="zh-CN"/>
        </w:rPr>
        <w:t>2、</w:t>
      </w:r>
      <w:r>
        <w:rPr>
          <w:rFonts w:hint="eastAsia" w:ascii="仿宋_GB2312" w:hAnsi="Verdana" w:eastAsia="仿宋_GB2312" w:cs="宋体"/>
          <w:color w:val="000000"/>
          <w:kern w:val="0"/>
          <w:sz w:val="32"/>
          <w:szCs w:val="32"/>
        </w:rPr>
        <w:t xml:space="preserve">儿童医疗手术经费 </w:t>
      </w:r>
    </w:p>
    <w:p>
      <w:pPr>
        <w:keepNext w:val="0"/>
        <w:keepLines w:val="0"/>
        <w:pageBreakBefore w:val="0"/>
        <w:widowControl/>
        <w:kinsoku/>
        <w:wordWrap/>
        <w:overflowPunct/>
        <w:topLinePunct w:val="0"/>
        <w:autoSpaceDE/>
        <w:autoSpaceDN/>
        <w:bidi w:val="0"/>
        <w:adjustRightInd/>
        <w:snapToGrid/>
        <w:spacing w:line="600" w:lineRule="exact"/>
        <w:ind w:left="-360"/>
        <w:jc w:val="left"/>
        <w:textAlignment w:val="auto"/>
        <w:rPr>
          <w:rFonts w:hint="eastAsia"/>
          <w:kern w:val="0"/>
          <w:sz w:val="32"/>
          <w:szCs w:val="32"/>
        </w:rPr>
      </w:pPr>
      <w:r>
        <w:rPr>
          <w:rFonts w:hint="eastAsia" w:ascii="仿宋_GB2312" w:hAnsi="Verdana" w:eastAsia="仿宋_GB2312" w:cs="宋体"/>
          <w:color w:val="000000"/>
          <w:kern w:val="0"/>
          <w:sz w:val="32"/>
          <w:szCs w:val="32"/>
          <w:lang w:val="en-US" w:eastAsia="zh-CN"/>
        </w:rPr>
        <w:t xml:space="preserve">  </w:t>
      </w:r>
      <w:r>
        <w:rPr>
          <w:rFonts w:hint="eastAsia"/>
          <w:kern w:val="0"/>
          <w:sz w:val="32"/>
          <w:szCs w:val="32"/>
          <w:lang w:val="en-US" w:eastAsia="zh-CN"/>
        </w:rPr>
        <w:t xml:space="preserve"> </w:t>
      </w:r>
      <w:r>
        <w:rPr>
          <w:rFonts w:hint="eastAsia"/>
          <w:kern w:val="0"/>
          <w:sz w:val="32"/>
          <w:szCs w:val="32"/>
        </w:rPr>
        <w:t xml:space="preserve"> </w:t>
      </w:r>
      <w:r>
        <w:rPr>
          <w:rFonts w:hint="eastAsia"/>
          <w:kern w:val="0"/>
          <w:sz w:val="32"/>
          <w:szCs w:val="32"/>
          <w:lang w:val="en-US" w:eastAsia="zh-CN"/>
        </w:rPr>
        <w:t>2、</w:t>
      </w:r>
      <w:r>
        <w:rPr>
          <w:rFonts w:hint="eastAsia"/>
          <w:kern w:val="0"/>
          <w:sz w:val="32"/>
          <w:szCs w:val="32"/>
        </w:rPr>
        <w:t xml:space="preserve">Surgery and other medical expenses for the children </w:t>
      </w:r>
    </w:p>
    <w:p>
      <w:pPr>
        <w:keepNext w:val="0"/>
        <w:keepLines w:val="0"/>
        <w:pageBreakBefore w:val="0"/>
        <w:widowControl/>
        <w:kinsoku/>
        <w:wordWrap/>
        <w:overflowPunct/>
        <w:topLinePunct w:val="0"/>
        <w:autoSpaceDE/>
        <w:autoSpaceDN/>
        <w:bidi w:val="0"/>
        <w:adjustRightInd/>
        <w:snapToGrid/>
        <w:spacing w:line="600" w:lineRule="exact"/>
        <w:ind w:left="-360" w:firstLine="640" w:firstLineChars="200"/>
        <w:jc w:val="left"/>
        <w:textAlignment w:val="auto"/>
        <w:rPr>
          <w:rFonts w:hint="eastAsia" w:ascii="仿宋_GB2312" w:hAnsi="Verdana" w:eastAsia="仿宋_GB2312" w:cs="宋体"/>
          <w:color w:val="000000"/>
          <w:kern w:val="0"/>
          <w:sz w:val="32"/>
          <w:szCs w:val="32"/>
        </w:rPr>
      </w:pPr>
      <w:r>
        <w:rPr>
          <w:rFonts w:hint="eastAsia" w:ascii="Times New Roman" w:hAnsi="Times New Roman" w:eastAsia="仿宋_GB2312" w:cs="Times New Roman"/>
          <w:color w:val="000000"/>
          <w:kern w:val="0"/>
          <w:sz w:val="32"/>
          <w:szCs w:val="32"/>
          <w:lang w:val="en-US" w:eastAsia="zh-CN"/>
        </w:rPr>
        <w:t>3、</w:t>
      </w:r>
      <w:r>
        <w:rPr>
          <w:rFonts w:hint="eastAsia" w:ascii="仿宋_GB2312" w:hAnsi="Verdana" w:eastAsia="仿宋_GB2312" w:cs="宋体"/>
          <w:color w:val="000000"/>
          <w:kern w:val="0"/>
          <w:sz w:val="32"/>
          <w:szCs w:val="32"/>
        </w:rPr>
        <w:t xml:space="preserve">医疗康复器材购置 </w:t>
      </w:r>
    </w:p>
    <w:p>
      <w:pPr>
        <w:keepNext w:val="0"/>
        <w:keepLines w:val="0"/>
        <w:pageBreakBefore w:val="0"/>
        <w:widowControl/>
        <w:kinsoku/>
        <w:wordWrap/>
        <w:overflowPunct/>
        <w:topLinePunct w:val="0"/>
        <w:autoSpaceDE/>
        <w:autoSpaceDN/>
        <w:bidi w:val="0"/>
        <w:adjustRightInd/>
        <w:snapToGrid/>
        <w:spacing w:line="600" w:lineRule="exact"/>
        <w:ind w:left="-360" w:firstLine="640" w:firstLineChars="200"/>
        <w:jc w:val="left"/>
        <w:textAlignment w:val="auto"/>
        <w:rPr>
          <w:rFonts w:hint="eastAsia"/>
          <w:kern w:val="0"/>
          <w:sz w:val="32"/>
          <w:szCs w:val="32"/>
        </w:rPr>
      </w:pPr>
      <w:r>
        <w:rPr>
          <w:rFonts w:hint="eastAsia" w:ascii="Times New Roman" w:hAnsi="Times New Roman" w:eastAsia="仿宋_GB2312" w:cs="Times New Roman"/>
          <w:color w:val="000000"/>
          <w:kern w:val="0"/>
          <w:sz w:val="32"/>
          <w:szCs w:val="32"/>
          <w:lang w:val="en-US" w:eastAsia="zh-CN"/>
        </w:rPr>
        <w:t>3、</w:t>
      </w:r>
      <w:r>
        <w:rPr>
          <w:rFonts w:hint="eastAsia"/>
          <w:kern w:val="0"/>
          <w:sz w:val="32"/>
          <w:szCs w:val="32"/>
        </w:rPr>
        <w:t xml:space="preserve">Purchase of rehabilitation equipment </w:t>
      </w:r>
    </w:p>
    <w:p>
      <w:pPr>
        <w:keepNext w:val="0"/>
        <w:keepLines w:val="0"/>
        <w:pageBreakBefore w:val="0"/>
        <w:widowControl/>
        <w:kinsoku/>
        <w:wordWrap/>
        <w:overflowPunct/>
        <w:topLinePunct w:val="0"/>
        <w:autoSpaceDE/>
        <w:autoSpaceDN/>
        <w:bidi w:val="0"/>
        <w:adjustRightInd/>
        <w:snapToGrid/>
        <w:spacing w:line="600" w:lineRule="exact"/>
        <w:ind w:left="-360" w:firstLine="640" w:firstLineChars="200"/>
        <w:jc w:val="left"/>
        <w:textAlignment w:val="auto"/>
        <w:rPr>
          <w:rFonts w:hint="eastAsia" w:ascii="仿宋_GB2312" w:hAnsi="Verdana" w:eastAsia="仿宋_GB2312" w:cs="宋体"/>
          <w:color w:val="000000"/>
          <w:kern w:val="0"/>
          <w:sz w:val="32"/>
          <w:szCs w:val="32"/>
        </w:rPr>
      </w:pPr>
      <w:r>
        <w:rPr>
          <w:rFonts w:hint="eastAsia" w:ascii="Times New Roman" w:hAnsi="Times New Roman" w:eastAsia="仿宋_GB2312" w:cs="Times New Roman"/>
          <w:color w:val="000000"/>
          <w:kern w:val="0"/>
          <w:sz w:val="32"/>
          <w:szCs w:val="32"/>
          <w:lang w:val="en-US" w:eastAsia="zh-CN"/>
        </w:rPr>
        <w:t>4、</w:t>
      </w:r>
      <w:r>
        <w:rPr>
          <w:rFonts w:hint="eastAsia" w:ascii="仿宋_GB2312" w:hAnsi="Verdana" w:eastAsia="仿宋_GB2312" w:cs="宋体"/>
          <w:color w:val="000000"/>
          <w:kern w:val="0"/>
          <w:sz w:val="32"/>
          <w:szCs w:val="32"/>
        </w:rPr>
        <w:t xml:space="preserve">儿童抚育设施、设备购置 </w:t>
      </w:r>
    </w:p>
    <w:p>
      <w:pPr>
        <w:keepNext w:val="0"/>
        <w:keepLines w:val="0"/>
        <w:pageBreakBefore w:val="0"/>
        <w:widowControl/>
        <w:kinsoku/>
        <w:wordWrap/>
        <w:overflowPunct/>
        <w:topLinePunct w:val="0"/>
        <w:autoSpaceDE/>
        <w:autoSpaceDN/>
        <w:bidi w:val="0"/>
        <w:adjustRightInd/>
        <w:snapToGrid/>
        <w:spacing w:line="600" w:lineRule="exact"/>
        <w:ind w:left="-360"/>
        <w:jc w:val="left"/>
        <w:textAlignment w:val="auto"/>
        <w:rPr>
          <w:rFonts w:hint="eastAsia"/>
          <w:kern w:val="0"/>
          <w:sz w:val="32"/>
          <w:szCs w:val="32"/>
          <w:lang w:val="en-US" w:eastAsia="zh-CN"/>
        </w:rPr>
      </w:pPr>
      <w:r>
        <w:rPr>
          <w:rFonts w:hint="eastAsia" w:ascii="仿宋_GB2312" w:hAnsi="Verdana" w:eastAsia="仿宋_GB2312" w:cs="宋体"/>
          <w:color w:val="000000"/>
          <w:kern w:val="0"/>
          <w:sz w:val="32"/>
          <w:szCs w:val="32"/>
        </w:rPr>
        <w:t xml:space="preserve"> </w:t>
      </w:r>
      <w:r>
        <w:rPr>
          <w:rFonts w:hint="eastAsia" w:ascii="仿宋_GB2312" w:hAnsi="Verdana" w:eastAsia="仿宋_GB2312" w:cs="宋体"/>
          <w:color w:val="000000"/>
          <w:kern w:val="0"/>
          <w:sz w:val="32"/>
          <w:szCs w:val="32"/>
          <w:lang w:val="en-US" w:eastAsia="zh-CN"/>
        </w:rPr>
        <w:t xml:space="preserve">   </w:t>
      </w:r>
      <w:r>
        <w:rPr>
          <w:rFonts w:hint="eastAsia"/>
          <w:kern w:val="0"/>
          <w:sz w:val="32"/>
          <w:szCs w:val="32"/>
          <w:lang w:val="en-US" w:eastAsia="zh-CN"/>
        </w:rPr>
        <w:t xml:space="preserve">4、Purchase of child care facilities and equipment </w:t>
      </w:r>
    </w:p>
    <w:p>
      <w:pPr>
        <w:keepNext w:val="0"/>
        <w:keepLines w:val="0"/>
        <w:pageBreakBefore w:val="0"/>
        <w:widowControl/>
        <w:kinsoku/>
        <w:wordWrap/>
        <w:overflowPunct/>
        <w:topLinePunct w:val="0"/>
        <w:autoSpaceDE/>
        <w:autoSpaceDN/>
        <w:bidi w:val="0"/>
        <w:adjustRightInd/>
        <w:snapToGrid/>
        <w:spacing w:line="600" w:lineRule="exact"/>
        <w:ind w:left="-360" w:firstLine="640" w:firstLineChars="200"/>
        <w:jc w:val="left"/>
        <w:textAlignment w:val="auto"/>
        <w:rPr>
          <w:rFonts w:hint="eastAsia" w:ascii="仿宋_GB2312" w:hAnsi="Verdana" w:eastAsia="仿宋_GB2312" w:cs="宋体"/>
          <w:color w:val="000000"/>
          <w:kern w:val="0"/>
          <w:sz w:val="32"/>
          <w:szCs w:val="32"/>
        </w:rPr>
      </w:pPr>
      <w:r>
        <w:rPr>
          <w:rFonts w:hint="eastAsia" w:ascii="Times New Roman" w:hAnsi="Times New Roman" w:eastAsia="仿宋_GB2312" w:cs="Times New Roman"/>
          <w:color w:val="000000"/>
          <w:kern w:val="0"/>
          <w:sz w:val="32"/>
          <w:szCs w:val="32"/>
          <w:lang w:val="en-US" w:eastAsia="zh-CN"/>
        </w:rPr>
        <w:t>5、</w:t>
      </w:r>
      <w:r>
        <w:rPr>
          <w:rFonts w:hint="eastAsia" w:ascii="仿宋_GB2312" w:hAnsi="Verdana" w:eastAsia="仿宋_GB2312" w:cs="宋体"/>
          <w:color w:val="000000"/>
          <w:kern w:val="0"/>
          <w:sz w:val="32"/>
          <w:szCs w:val="32"/>
        </w:rPr>
        <w:t xml:space="preserve">抚育人员经费（含工资、培训等费用） </w:t>
      </w:r>
    </w:p>
    <w:p>
      <w:pPr>
        <w:keepNext w:val="0"/>
        <w:keepLines w:val="0"/>
        <w:pageBreakBefore w:val="0"/>
        <w:widowControl/>
        <w:kinsoku/>
        <w:wordWrap/>
        <w:overflowPunct/>
        <w:topLinePunct w:val="0"/>
        <w:autoSpaceDE/>
        <w:autoSpaceDN/>
        <w:bidi w:val="0"/>
        <w:adjustRightInd/>
        <w:snapToGrid/>
        <w:spacing w:line="600" w:lineRule="exact"/>
        <w:ind w:left="-360" w:firstLine="640" w:firstLineChars="200"/>
        <w:jc w:val="left"/>
        <w:textAlignment w:val="auto"/>
        <w:rPr>
          <w:rFonts w:hint="eastAsia"/>
          <w:kern w:val="0"/>
          <w:sz w:val="32"/>
          <w:szCs w:val="32"/>
          <w:lang w:val="en-US" w:eastAsia="zh-CN"/>
        </w:rPr>
      </w:pPr>
      <w:r>
        <w:rPr>
          <w:rFonts w:hint="eastAsia"/>
          <w:kern w:val="0"/>
          <w:sz w:val="32"/>
          <w:szCs w:val="32"/>
          <w:lang w:val="en-US" w:eastAsia="zh-CN"/>
        </w:rPr>
        <w:t xml:space="preserve">5、Expense for the caregivers(including salary, training fees, etc.) </w:t>
      </w:r>
    </w:p>
    <w:p>
      <w:pPr>
        <w:keepNext w:val="0"/>
        <w:keepLines w:val="0"/>
        <w:pageBreakBefore w:val="0"/>
        <w:widowControl/>
        <w:kinsoku/>
        <w:wordWrap/>
        <w:overflowPunct/>
        <w:topLinePunct w:val="0"/>
        <w:autoSpaceDE/>
        <w:autoSpaceDN/>
        <w:bidi w:val="0"/>
        <w:adjustRightInd/>
        <w:snapToGrid/>
        <w:spacing w:line="600" w:lineRule="exact"/>
        <w:ind w:left="-360" w:firstLine="640" w:firstLineChars="200"/>
        <w:jc w:val="left"/>
        <w:textAlignment w:val="auto"/>
        <w:rPr>
          <w:rFonts w:hint="eastAsia" w:ascii="仿宋_GB2312" w:hAnsi="Verdana" w:eastAsia="仿宋_GB2312" w:cs="宋体"/>
          <w:color w:val="000000"/>
          <w:kern w:val="0"/>
          <w:sz w:val="32"/>
          <w:szCs w:val="32"/>
        </w:rPr>
      </w:pPr>
      <w:r>
        <w:rPr>
          <w:rFonts w:hint="default" w:ascii="Times New Roman" w:hAnsi="Times New Roman" w:eastAsia="仿宋_GB2312" w:cs="Times New Roman"/>
          <w:color w:val="000000"/>
          <w:kern w:val="0"/>
          <w:sz w:val="32"/>
          <w:szCs w:val="32"/>
          <w:lang w:val="en-US" w:eastAsia="zh-CN"/>
        </w:rPr>
        <w:t>6、</w:t>
      </w:r>
      <w:r>
        <w:rPr>
          <w:rFonts w:hint="eastAsia" w:ascii="仿宋_GB2312" w:hAnsi="Verdana" w:eastAsia="仿宋_GB2312" w:cs="宋体"/>
          <w:color w:val="000000"/>
          <w:kern w:val="0"/>
          <w:sz w:val="32"/>
          <w:szCs w:val="32"/>
        </w:rPr>
        <w:t xml:space="preserve">涉外收养工作经费 </w:t>
      </w:r>
    </w:p>
    <w:p>
      <w:pPr>
        <w:keepNext w:val="0"/>
        <w:keepLines w:val="0"/>
        <w:pageBreakBefore w:val="0"/>
        <w:widowControl/>
        <w:kinsoku/>
        <w:wordWrap/>
        <w:overflowPunct/>
        <w:topLinePunct w:val="0"/>
        <w:autoSpaceDE/>
        <w:autoSpaceDN/>
        <w:bidi w:val="0"/>
        <w:adjustRightInd/>
        <w:snapToGrid/>
        <w:spacing w:line="600" w:lineRule="exact"/>
        <w:ind w:left="-360" w:firstLine="640" w:firstLineChars="200"/>
        <w:jc w:val="left"/>
        <w:textAlignment w:val="auto"/>
        <w:rPr>
          <w:rFonts w:hint="eastAsia"/>
          <w:kern w:val="0"/>
          <w:sz w:val="32"/>
          <w:szCs w:val="32"/>
          <w:lang w:val="en-US" w:eastAsia="zh-CN"/>
        </w:rPr>
      </w:pPr>
      <w:r>
        <w:rPr>
          <w:rFonts w:hint="eastAsia"/>
          <w:kern w:val="0"/>
          <w:sz w:val="32"/>
          <w:szCs w:val="32"/>
          <w:lang w:val="en-US" w:eastAsia="zh-CN"/>
        </w:rPr>
        <w:t xml:space="preserve">6、Administrative expenses for inter-country adoption </w:t>
      </w:r>
    </w:p>
    <w:p>
      <w:pPr>
        <w:keepNext w:val="0"/>
        <w:keepLines w:val="0"/>
        <w:pageBreakBefore w:val="0"/>
        <w:widowControl/>
        <w:kinsoku/>
        <w:wordWrap/>
        <w:overflowPunct/>
        <w:topLinePunct w:val="0"/>
        <w:autoSpaceDE/>
        <w:autoSpaceDN/>
        <w:bidi w:val="0"/>
        <w:adjustRightInd/>
        <w:snapToGrid/>
        <w:spacing w:line="600" w:lineRule="exact"/>
        <w:ind w:left="-360" w:firstLine="640" w:firstLineChars="200"/>
        <w:jc w:val="left"/>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kern w:val="0"/>
          <w:sz w:val="32"/>
          <w:szCs w:val="32"/>
        </w:rPr>
        <w:t>其它：</w:t>
      </w:r>
    </w:p>
    <w:p>
      <w:pPr>
        <w:keepNext w:val="0"/>
        <w:keepLines w:val="0"/>
        <w:pageBreakBefore w:val="0"/>
        <w:widowControl/>
        <w:kinsoku/>
        <w:wordWrap/>
        <w:overflowPunct/>
        <w:topLinePunct w:val="0"/>
        <w:autoSpaceDE/>
        <w:autoSpaceDN/>
        <w:bidi w:val="0"/>
        <w:adjustRightInd/>
        <w:snapToGrid/>
        <w:spacing w:line="600" w:lineRule="exact"/>
        <w:ind w:left="-360" w:firstLine="640" w:firstLineChars="200"/>
        <w:jc w:val="left"/>
        <w:textAlignment w:val="auto"/>
        <w:rPr>
          <w:rFonts w:hint="eastAsia" w:ascii="仿宋_GB2312" w:hAnsi="Verdana" w:eastAsia="仿宋_GB2312" w:cs="宋体"/>
          <w:color w:val="000000"/>
          <w:kern w:val="0"/>
          <w:sz w:val="32"/>
          <w:szCs w:val="32"/>
        </w:rPr>
      </w:pPr>
      <w:r>
        <w:rPr>
          <w:rFonts w:hint="eastAsia"/>
          <w:kern w:val="0"/>
          <w:sz w:val="32"/>
          <w:szCs w:val="32"/>
          <w:lang w:val="en-US" w:eastAsia="zh-CN"/>
        </w:rPr>
        <w:t>Others</w:t>
      </w:r>
      <w:r>
        <w:rPr>
          <w:rFonts w:hint="eastAsia" w:ascii="仿宋_GB2312" w:hAnsi="Verdana" w:eastAsia="仿宋_GB2312" w:cs="宋体"/>
          <w:kern w:val="0"/>
          <w:sz w:val="32"/>
          <w:szCs w:val="32"/>
        </w:rPr>
        <w:t>:</w:t>
      </w:r>
      <w:r>
        <w:rPr>
          <w:rFonts w:hint="eastAsia" w:ascii="仿宋_GB2312" w:hAnsi="Verdana" w:eastAsia="仿宋_GB2312" w:cs="宋体"/>
          <w:kern w:val="0"/>
          <w:sz w:val="32"/>
          <w:szCs w:val="32"/>
          <w:u w:val="single"/>
        </w:rPr>
        <w:t xml:space="preserve"> </w:t>
      </w:r>
      <w:r>
        <w:rPr>
          <w:rFonts w:hint="eastAsia" w:ascii="Verdana" w:hAnsi="Verdana" w:eastAsia="仿宋_GB2312" w:cs="宋体"/>
          <w:kern w:val="0"/>
          <w:sz w:val="32"/>
          <w:szCs w:val="32"/>
          <w:u w:val="single"/>
        </w:rPr>
        <w:t>                       </w:t>
      </w:r>
    </w:p>
    <w:p>
      <w:pPr>
        <w:keepNext w:val="0"/>
        <w:keepLines w:val="0"/>
        <w:pageBreakBefore w:val="0"/>
        <w:widowControl/>
        <w:kinsoku/>
        <w:wordWrap/>
        <w:overflowPunct/>
        <w:topLinePunct w:val="0"/>
        <w:autoSpaceDE/>
        <w:autoSpaceDN/>
        <w:bidi w:val="0"/>
        <w:adjustRightInd/>
        <w:snapToGrid/>
        <w:spacing w:line="600" w:lineRule="exact"/>
        <w:ind w:left="-360" w:firstLine="640" w:firstLineChars="200"/>
        <w:jc w:val="left"/>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 xml:space="preserve">第三条  赠与财产的交付时间、地点及方式: </w:t>
      </w:r>
    </w:p>
    <w:p>
      <w:pPr>
        <w:keepNext w:val="0"/>
        <w:keepLines w:val="0"/>
        <w:pageBreakBefore w:val="0"/>
        <w:widowControl/>
        <w:kinsoku/>
        <w:wordWrap/>
        <w:overflowPunct/>
        <w:topLinePunct w:val="0"/>
        <w:autoSpaceDE/>
        <w:autoSpaceDN/>
        <w:bidi w:val="0"/>
        <w:adjustRightInd/>
        <w:snapToGrid/>
        <w:spacing w:line="600" w:lineRule="exact"/>
        <w:ind w:left="-360" w:firstLine="640" w:firstLineChars="200"/>
        <w:jc w:val="left"/>
        <w:textAlignment w:val="auto"/>
        <w:rPr>
          <w:rFonts w:hint="eastAsia"/>
          <w:kern w:val="0"/>
          <w:sz w:val="32"/>
          <w:szCs w:val="32"/>
          <w:lang w:val="en-US" w:eastAsia="zh-CN"/>
        </w:rPr>
      </w:pPr>
      <w:r>
        <w:rPr>
          <w:rFonts w:hint="eastAsia"/>
          <w:kern w:val="0"/>
          <w:sz w:val="32"/>
          <w:szCs w:val="32"/>
          <w:lang w:val="en-US" w:eastAsia="zh-CN"/>
        </w:rPr>
        <w:t>Article 3 Time, location and means of delivery of the donated properties are：</w:t>
      </w:r>
    </w:p>
    <w:p>
      <w:pPr>
        <w:keepNext w:val="0"/>
        <w:keepLines w:val="0"/>
        <w:pageBreakBefore w:val="0"/>
        <w:widowControl/>
        <w:kinsoku/>
        <w:wordWrap/>
        <w:overflowPunct/>
        <w:topLinePunct w:val="0"/>
        <w:autoSpaceDE/>
        <w:autoSpaceDN/>
        <w:bidi w:val="0"/>
        <w:adjustRightInd/>
        <w:snapToGrid/>
        <w:spacing w:line="600" w:lineRule="exact"/>
        <w:ind w:left="-360" w:firstLine="640" w:firstLineChars="200"/>
        <w:jc w:val="left"/>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一、交付时间：</w:t>
      </w:r>
    </w:p>
    <w:p>
      <w:pPr>
        <w:keepNext w:val="0"/>
        <w:keepLines w:val="0"/>
        <w:pageBreakBefore w:val="0"/>
        <w:widowControl/>
        <w:kinsoku/>
        <w:wordWrap/>
        <w:overflowPunct/>
        <w:topLinePunct w:val="0"/>
        <w:autoSpaceDE/>
        <w:autoSpaceDN/>
        <w:bidi w:val="0"/>
        <w:adjustRightInd/>
        <w:snapToGrid/>
        <w:spacing w:before="150" w:after="150" w:line="600" w:lineRule="exact"/>
        <w:jc w:val="left"/>
        <w:textAlignment w:val="auto"/>
        <w:rPr>
          <w:rFonts w:hint="eastAsia" w:ascii="仿宋_GB2312" w:hAnsi="Verdana" w:eastAsia="仿宋_GB2312" w:cs="宋体"/>
          <w:kern w:val="0"/>
          <w:sz w:val="32"/>
          <w:szCs w:val="32"/>
          <w:u w:val="single"/>
        </w:rPr>
      </w:pPr>
      <w:r>
        <w:rPr>
          <w:rFonts w:hint="eastAsia" w:ascii="仿宋_GB2312" w:hAnsi="宋体" w:eastAsia="仿宋_GB2312" w:cs="宋体"/>
          <w:kern w:val="0"/>
          <w:sz w:val="32"/>
          <w:szCs w:val="32"/>
        </w:rPr>
        <w:t>Ⅰ</w:t>
      </w:r>
      <w:r>
        <w:rPr>
          <w:rFonts w:hint="eastAsia" w:ascii="仿宋_GB2312" w:hAnsi="Verdana" w:eastAsia="仿宋_GB2312" w:cs="宋体"/>
          <w:kern w:val="0"/>
          <w:sz w:val="32"/>
          <w:szCs w:val="32"/>
        </w:rPr>
        <w:t>.</w:t>
      </w:r>
      <w:r>
        <w:rPr>
          <w:rFonts w:hint="eastAsia" w:ascii="Verdana" w:hAnsi="Verdana" w:eastAsia="仿宋_GB2312" w:cs="宋体"/>
          <w:kern w:val="0"/>
          <w:sz w:val="32"/>
          <w:szCs w:val="32"/>
        </w:rPr>
        <w:t> </w:t>
      </w:r>
      <w:r>
        <w:rPr>
          <w:rFonts w:hint="eastAsia"/>
          <w:kern w:val="0"/>
          <w:sz w:val="32"/>
          <w:szCs w:val="32"/>
          <w:lang w:val="en-US" w:eastAsia="zh-CN"/>
        </w:rPr>
        <w:t>Delivery time：</w:t>
      </w:r>
      <w:r>
        <w:rPr>
          <w:rFonts w:hint="eastAsia"/>
          <w:kern w:val="0"/>
          <w:sz w:val="32"/>
          <w:szCs w:val="32"/>
          <w:u w:val="single"/>
          <w:lang w:val="en-US" w:eastAsia="zh-CN"/>
        </w:rPr>
        <w:t xml:space="preserve">    </w:t>
      </w:r>
      <w:r>
        <w:rPr>
          <w:rFonts w:hint="eastAsia" w:ascii="Verdana" w:hAnsi="Verdana" w:eastAsia="仿宋_GB2312" w:cs="宋体"/>
          <w:kern w:val="0"/>
          <w:sz w:val="32"/>
          <w:szCs w:val="32"/>
          <w:u w:val="single"/>
        </w:rPr>
        <w:t>   </w:t>
      </w:r>
      <w:r>
        <w:rPr>
          <w:rFonts w:hint="eastAsia" w:ascii="Verdana" w:hAnsi="Verdana" w:eastAsia="仿宋_GB2312" w:cs="宋体"/>
          <w:kern w:val="0"/>
          <w:sz w:val="32"/>
          <w:szCs w:val="32"/>
          <w:u w:val="single"/>
          <w:lang w:val="en-US" w:eastAsia="zh-CN"/>
        </w:rPr>
        <w:t xml:space="preserve">           </w:t>
      </w:r>
      <w:r>
        <w:rPr>
          <w:rFonts w:hint="eastAsia" w:ascii="Verdana" w:hAnsi="Verdana" w:eastAsia="仿宋_GB2312" w:cs="宋体"/>
          <w:kern w:val="0"/>
          <w:sz w:val="32"/>
          <w:szCs w:val="32"/>
          <w:u w:val="single"/>
        </w:rPr>
        <w:t>            </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 xml:space="preserve">二、交付地点： </w:t>
      </w:r>
    </w:p>
    <w:p>
      <w:pPr>
        <w:keepNext w:val="0"/>
        <w:keepLines w:val="0"/>
        <w:pageBreakBefore w:val="0"/>
        <w:widowControl/>
        <w:kinsoku/>
        <w:wordWrap/>
        <w:overflowPunct/>
        <w:topLinePunct w:val="0"/>
        <w:autoSpaceDE/>
        <w:autoSpaceDN/>
        <w:bidi w:val="0"/>
        <w:adjustRightInd/>
        <w:snapToGrid/>
        <w:spacing w:before="150" w:after="150" w:line="600" w:lineRule="exact"/>
        <w:jc w:val="left"/>
        <w:textAlignment w:val="auto"/>
        <w:rPr>
          <w:rFonts w:hint="eastAsia" w:ascii="仿宋_GB2312" w:hAnsi="Verdana" w:eastAsia="仿宋_GB2312" w:cs="宋体"/>
          <w:kern w:val="0"/>
          <w:sz w:val="32"/>
          <w:szCs w:val="32"/>
        </w:rPr>
      </w:pPr>
      <w:r>
        <w:rPr>
          <w:rFonts w:hint="eastAsia" w:ascii="仿宋_GB2312" w:hAnsi="宋体" w:eastAsia="仿宋_GB2312" w:cs="宋体"/>
          <w:kern w:val="0"/>
          <w:sz w:val="32"/>
          <w:szCs w:val="32"/>
        </w:rPr>
        <w:t>Ⅱ</w:t>
      </w:r>
      <w:r>
        <w:rPr>
          <w:rFonts w:hint="eastAsia" w:ascii="仿宋_GB2312" w:hAnsi="Verdana" w:eastAsia="仿宋_GB2312" w:cs="宋体"/>
          <w:kern w:val="0"/>
          <w:sz w:val="32"/>
          <w:szCs w:val="32"/>
        </w:rPr>
        <w:t xml:space="preserve">. </w:t>
      </w:r>
      <w:r>
        <w:rPr>
          <w:rFonts w:hint="eastAsia"/>
          <w:kern w:val="0"/>
          <w:sz w:val="32"/>
          <w:szCs w:val="32"/>
          <w:lang w:val="en-US" w:eastAsia="zh-CN"/>
        </w:rPr>
        <w:t>Delivery location：</w:t>
      </w:r>
      <w:r>
        <w:rPr>
          <w:rFonts w:hint="eastAsia"/>
          <w:kern w:val="0"/>
          <w:sz w:val="32"/>
          <w:szCs w:val="32"/>
          <w:u w:val="single"/>
          <w:lang w:val="en-US" w:eastAsia="zh-CN"/>
        </w:rPr>
        <w:t xml:space="preserve">    </w:t>
      </w:r>
      <w:r>
        <w:rPr>
          <w:rFonts w:hint="eastAsia" w:ascii="Verdana" w:hAnsi="Verdana" w:eastAsia="仿宋_GB2312" w:cs="宋体"/>
          <w:kern w:val="0"/>
          <w:sz w:val="32"/>
          <w:szCs w:val="32"/>
          <w:u w:val="single"/>
        </w:rPr>
        <w:t>  </w:t>
      </w:r>
      <w:r>
        <w:rPr>
          <w:rFonts w:hint="eastAsia" w:ascii="Verdana" w:hAnsi="Verdana" w:eastAsia="仿宋_GB2312" w:cs="宋体"/>
          <w:kern w:val="0"/>
          <w:sz w:val="32"/>
          <w:szCs w:val="32"/>
          <w:u w:val="single"/>
          <w:lang w:val="en-US" w:eastAsia="zh-CN"/>
        </w:rPr>
        <w:t xml:space="preserve">   </w:t>
      </w:r>
      <w:r>
        <w:rPr>
          <w:rFonts w:hint="eastAsia" w:ascii="Verdana" w:hAnsi="Verdana" w:eastAsia="仿宋_GB2312" w:cs="宋体"/>
          <w:kern w:val="0"/>
          <w:sz w:val="32"/>
          <w:szCs w:val="32"/>
          <w:u w:val="single"/>
        </w:rPr>
        <w:t> </w:t>
      </w:r>
      <w:r>
        <w:rPr>
          <w:rFonts w:hint="eastAsia" w:ascii="Verdana" w:hAnsi="Verdana" w:eastAsia="仿宋_GB2312" w:cs="宋体"/>
          <w:kern w:val="0"/>
          <w:sz w:val="32"/>
          <w:szCs w:val="32"/>
          <w:u w:val="single"/>
          <w:lang w:val="en-US" w:eastAsia="zh-CN"/>
        </w:rPr>
        <w:t xml:space="preserve">           </w:t>
      </w:r>
      <w:r>
        <w:rPr>
          <w:rFonts w:hint="eastAsia" w:ascii="Verdana" w:hAnsi="Verdana" w:eastAsia="仿宋_GB2312" w:cs="宋体"/>
          <w:kern w:val="0"/>
          <w:sz w:val="32"/>
          <w:szCs w:val="32"/>
          <w:u w:val="single"/>
        </w:rPr>
        <w:t>    </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三、交付方式：</w:t>
      </w:r>
    </w:p>
    <w:p>
      <w:pPr>
        <w:keepNext w:val="0"/>
        <w:keepLines w:val="0"/>
        <w:pageBreakBefore w:val="0"/>
        <w:widowControl/>
        <w:kinsoku/>
        <w:wordWrap/>
        <w:overflowPunct/>
        <w:topLinePunct w:val="0"/>
        <w:autoSpaceDE/>
        <w:autoSpaceDN/>
        <w:bidi w:val="0"/>
        <w:adjustRightInd/>
        <w:snapToGrid/>
        <w:spacing w:before="150" w:after="150" w:line="600" w:lineRule="exact"/>
        <w:jc w:val="left"/>
        <w:textAlignment w:val="auto"/>
        <w:rPr>
          <w:rFonts w:hint="default" w:ascii="仿宋_GB2312" w:hAnsi="Verdana" w:eastAsia="仿宋_GB2312" w:cs="宋体"/>
          <w:kern w:val="0"/>
          <w:sz w:val="32"/>
          <w:szCs w:val="32"/>
          <w:u w:val="single"/>
          <w:lang w:val="en-US" w:eastAsia="zh-CN"/>
        </w:rPr>
      </w:pPr>
      <w:r>
        <w:rPr>
          <w:rFonts w:hint="eastAsia" w:ascii="仿宋_GB2312" w:hAnsi="宋体" w:eastAsia="仿宋_GB2312" w:cs="宋体"/>
          <w:kern w:val="0"/>
          <w:sz w:val="32"/>
          <w:szCs w:val="32"/>
        </w:rPr>
        <w:t>Ⅲ</w:t>
      </w:r>
      <w:r>
        <w:rPr>
          <w:rFonts w:hint="eastAsia" w:ascii="仿宋_GB2312" w:hAnsi="Verdana" w:eastAsia="仿宋_GB2312" w:cs="宋体"/>
          <w:kern w:val="0"/>
          <w:sz w:val="32"/>
          <w:szCs w:val="32"/>
        </w:rPr>
        <w:t>.</w:t>
      </w:r>
      <w:r>
        <w:rPr>
          <w:rFonts w:hint="eastAsia"/>
          <w:kern w:val="0"/>
          <w:sz w:val="32"/>
          <w:szCs w:val="32"/>
          <w:lang w:val="en-US" w:eastAsia="zh-CN"/>
        </w:rPr>
        <w:t xml:space="preserve"> Delivery means：</w:t>
      </w:r>
      <w:r>
        <w:rPr>
          <w:rFonts w:hint="eastAsia" w:ascii="仿宋_GB2312" w:hAnsi="Verdana" w:eastAsia="仿宋_GB2312" w:cs="宋体"/>
          <w:kern w:val="0"/>
          <w:sz w:val="32"/>
          <w:szCs w:val="32"/>
          <w:u w:val="single"/>
        </w:rPr>
        <w:t xml:space="preserve"> </w:t>
      </w:r>
      <w:r>
        <w:rPr>
          <w:rFonts w:hint="eastAsia" w:ascii="仿宋_GB2312" w:hAnsi="Verdana" w:eastAsia="仿宋_GB2312" w:cs="宋体"/>
          <w:kern w:val="0"/>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Verdana" w:eastAsia="仿宋_GB2312" w:cs="宋体"/>
          <w:color w:val="000000"/>
          <w:kern w:val="0"/>
          <w:sz w:val="32"/>
          <w:szCs w:val="32"/>
        </w:rPr>
      </w:pPr>
      <w:r>
        <w:rPr>
          <w:rFonts w:hint="default" w:ascii="Times New Roman" w:hAnsi="Times New Roman" w:eastAsia="仿宋_GB2312" w:cs="Times New Roman"/>
          <w:color w:val="000000"/>
          <w:kern w:val="0"/>
          <w:sz w:val="32"/>
          <w:szCs w:val="32"/>
        </w:rPr>
        <w:t>1.</w:t>
      </w:r>
      <w:r>
        <w:rPr>
          <w:rFonts w:hint="eastAsia" w:ascii="仿宋_GB2312" w:hAnsi="Verdana" w:eastAsia="仿宋_GB2312" w:cs="宋体"/>
          <w:color w:val="000000"/>
          <w:kern w:val="0"/>
          <w:sz w:val="32"/>
          <w:szCs w:val="32"/>
        </w:rPr>
        <w:t xml:space="preserve">甲方在约定期限内将赠与财产及其所有权凭证交付乙方，并配合乙方依法办理相关法律手续。 </w:t>
      </w:r>
    </w:p>
    <w:p>
      <w:pPr>
        <w:keepNext w:val="0"/>
        <w:keepLines w:val="0"/>
        <w:pageBreakBefore w:val="0"/>
        <w:widowControl/>
        <w:kinsoku/>
        <w:wordWrap/>
        <w:overflowPunct/>
        <w:topLinePunct w:val="0"/>
        <w:autoSpaceDE/>
        <w:autoSpaceDN/>
        <w:bidi w:val="0"/>
        <w:adjustRightInd/>
        <w:snapToGrid/>
        <w:spacing w:before="150" w:after="150" w:line="600" w:lineRule="exact"/>
        <w:ind w:firstLine="640" w:firstLineChars="200"/>
        <w:jc w:val="both"/>
        <w:textAlignment w:val="auto"/>
        <w:rPr>
          <w:rFonts w:hint="default"/>
          <w:kern w:val="0"/>
          <w:sz w:val="32"/>
          <w:szCs w:val="32"/>
          <w:lang w:val="en-US" w:eastAsia="zh-CN"/>
        </w:rPr>
      </w:pPr>
      <w:r>
        <w:rPr>
          <w:rFonts w:hint="eastAsia"/>
          <w:kern w:val="0"/>
          <w:sz w:val="32"/>
          <w:szCs w:val="32"/>
          <w:lang w:val="en-US" w:eastAsia="zh-CN"/>
        </w:rPr>
        <w:t>1.Party A shall deliver the donated properties as well as the vouchers of ownership to Party B within the agreed time limit and go through relevant legal procedures in cooperation with Party B.</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Verdana" w:eastAsia="仿宋_GB2312" w:cs="宋体"/>
          <w:color w:val="000000"/>
          <w:kern w:val="0"/>
          <w:sz w:val="32"/>
          <w:szCs w:val="32"/>
        </w:rPr>
      </w:pPr>
      <w:r>
        <w:rPr>
          <w:rFonts w:hint="default" w:ascii="Times New Roman" w:hAnsi="Times New Roman" w:eastAsia="仿宋_GB2312" w:cs="Times New Roman"/>
          <w:color w:val="000000"/>
          <w:kern w:val="0"/>
          <w:sz w:val="32"/>
          <w:szCs w:val="32"/>
        </w:rPr>
        <w:t>2.</w:t>
      </w:r>
      <w:r>
        <w:rPr>
          <w:rFonts w:hint="eastAsia" w:ascii="仿宋_GB2312" w:hAnsi="Verdana" w:eastAsia="仿宋_GB2312" w:cs="宋体"/>
          <w:color w:val="000000"/>
          <w:kern w:val="0"/>
          <w:sz w:val="32"/>
          <w:szCs w:val="32"/>
        </w:rPr>
        <w:t xml:space="preserve">乙方收到甲方赠与财产后，出具合法、有效的财务接受凭证，并登记造册，妥善管理和使用。 </w:t>
      </w:r>
    </w:p>
    <w:p>
      <w:pPr>
        <w:keepNext w:val="0"/>
        <w:keepLines w:val="0"/>
        <w:pageBreakBefore w:val="0"/>
        <w:widowControl/>
        <w:kinsoku/>
        <w:wordWrap/>
        <w:overflowPunct/>
        <w:topLinePunct w:val="0"/>
        <w:autoSpaceDE/>
        <w:autoSpaceDN/>
        <w:bidi w:val="0"/>
        <w:adjustRightInd/>
        <w:snapToGrid/>
        <w:spacing w:before="150" w:after="150" w:line="600" w:lineRule="exact"/>
        <w:ind w:firstLine="640" w:firstLineChars="200"/>
        <w:jc w:val="both"/>
        <w:textAlignment w:val="auto"/>
        <w:rPr>
          <w:rFonts w:hint="eastAsia"/>
          <w:kern w:val="0"/>
          <w:sz w:val="32"/>
          <w:szCs w:val="32"/>
          <w:lang w:val="en-US" w:eastAsia="zh-CN"/>
        </w:rPr>
      </w:pPr>
      <w:r>
        <w:rPr>
          <w:rFonts w:hint="eastAsia"/>
          <w:kern w:val="0"/>
          <w:sz w:val="32"/>
          <w:szCs w:val="32"/>
          <w:lang w:val="en-US" w:eastAsia="zh-CN"/>
        </w:rPr>
        <w:t>2. Party B,after receiving the donated properties from Party A, shall produce valid receipt, register and make a record of the donations, manage and them with appropriateness.</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第四条  甲方有权向乙方查询捐赠财产的使用、管理情况，并提出意见和建议</w:t>
      </w:r>
      <w:r>
        <w:rPr>
          <w:rFonts w:hint="eastAsia" w:ascii="仿宋_GB2312" w:hAnsi="Verdana" w:eastAsia="仿宋_GB2312" w:cs="宋体"/>
          <w:color w:val="000000"/>
          <w:kern w:val="0"/>
          <w:sz w:val="32"/>
          <w:szCs w:val="32"/>
          <w:lang w:eastAsia="zh-CN"/>
        </w:rPr>
        <w:t>。</w:t>
      </w:r>
      <w:r>
        <w:rPr>
          <w:rFonts w:hint="eastAsia" w:ascii="仿宋_GB2312" w:hAnsi="Verdana" w:eastAsia="仿宋_GB2312" w:cs="宋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150" w:after="150" w:line="600" w:lineRule="exact"/>
        <w:ind w:firstLine="640" w:firstLineChars="200"/>
        <w:jc w:val="both"/>
        <w:textAlignment w:val="auto"/>
        <w:rPr>
          <w:rFonts w:hint="eastAsia"/>
          <w:kern w:val="0"/>
          <w:sz w:val="32"/>
          <w:szCs w:val="32"/>
          <w:lang w:val="en-US" w:eastAsia="zh-CN"/>
        </w:rPr>
      </w:pPr>
      <w:r>
        <w:rPr>
          <w:rFonts w:hint="eastAsia"/>
          <w:kern w:val="0"/>
          <w:sz w:val="32"/>
          <w:szCs w:val="32"/>
          <w:lang w:val="en-US" w:eastAsia="zh-CN"/>
        </w:rPr>
        <w:t>Article 4 Party A is entitled to enquire Party B about the use and management of the donated properties and propose suggestions and advice thereof.</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 xml:space="preserve">第五条  乙方应本着改善儿童抚育条件的目的合理使用捐赠财产，约定了捐赠财产用途的，乙方不得擅自改变，如果确需改变用途的，应当征得甲方的同意。 </w:t>
      </w:r>
    </w:p>
    <w:p>
      <w:pPr>
        <w:keepNext w:val="0"/>
        <w:keepLines w:val="0"/>
        <w:pageBreakBefore w:val="0"/>
        <w:widowControl/>
        <w:kinsoku/>
        <w:wordWrap/>
        <w:overflowPunct/>
        <w:topLinePunct w:val="0"/>
        <w:autoSpaceDE/>
        <w:autoSpaceDN/>
        <w:bidi w:val="0"/>
        <w:adjustRightInd/>
        <w:snapToGrid/>
        <w:spacing w:before="150" w:after="150" w:line="60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Article5 Party B shall use the donated properties appropriately with the aim of improving child care conditions and shall not change the use of donated properties without authorization of the other party. If there is a need to use the properties otherwise. Party B shall ask for the consent of Party A</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第六条  其他约定事项：</w:t>
      </w:r>
    </w:p>
    <w:p>
      <w:pPr>
        <w:keepNext w:val="0"/>
        <w:keepLines w:val="0"/>
        <w:pageBreakBefore w:val="0"/>
        <w:widowControl/>
        <w:kinsoku/>
        <w:wordWrap/>
        <w:overflowPunct/>
        <w:topLinePunct w:val="0"/>
        <w:autoSpaceDE/>
        <w:autoSpaceDN/>
        <w:bidi w:val="0"/>
        <w:adjustRightInd/>
        <w:snapToGrid/>
        <w:spacing w:before="150" w:after="150" w:line="600" w:lineRule="exact"/>
        <w:ind w:firstLine="640" w:firstLineChars="200"/>
        <w:jc w:val="both"/>
        <w:textAlignment w:val="auto"/>
        <w:rPr>
          <w:rFonts w:hint="default" w:ascii="Times New Roman" w:hAnsi="Times New Roman" w:eastAsia="仿宋_GB2312" w:cs="Times New Roman"/>
          <w:kern w:val="0"/>
          <w:sz w:val="32"/>
          <w:szCs w:val="32"/>
          <w:u w:val="single"/>
          <w:lang w:val="en-US" w:eastAsia="zh-CN"/>
        </w:rPr>
      </w:pPr>
      <w:r>
        <w:rPr>
          <w:rFonts w:hint="eastAsia" w:ascii="Times New Roman" w:hAnsi="Times New Roman" w:eastAsia="仿宋_GB2312" w:cs="Times New Roman"/>
          <w:kern w:val="0"/>
          <w:sz w:val="32"/>
          <w:szCs w:val="32"/>
        </w:rPr>
        <w:t>Article 6 Other agreed items:</w:t>
      </w:r>
      <w:r>
        <w:rPr>
          <w:rFonts w:hint="eastAsia"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第七条  双方遵循诚实信用原则签订协议，如有未尽事宜，以实现协议为目的，自愿协商解决</w:t>
      </w:r>
      <w:r>
        <w:rPr>
          <w:rFonts w:hint="eastAsia" w:ascii="仿宋_GB2312" w:hAnsi="Verdana" w:eastAsia="仿宋_GB2312" w:cs="宋体"/>
          <w:color w:val="000000"/>
          <w:kern w:val="0"/>
          <w:sz w:val="32"/>
          <w:szCs w:val="32"/>
          <w:lang w:eastAsia="zh-CN"/>
        </w:rPr>
        <w:t>。</w:t>
      </w:r>
      <w:r>
        <w:rPr>
          <w:rFonts w:hint="eastAsia" w:ascii="仿宋_GB2312" w:hAnsi="Verdana" w:eastAsia="仿宋_GB2312" w:cs="宋体"/>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150" w:after="150" w:line="600" w:lineRule="exact"/>
        <w:ind w:firstLine="640" w:firstLineChars="200"/>
        <w:jc w:val="both"/>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Article 7 The two Parties make this agreement based on mutual trust and credit. Ma</w:t>
      </w:r>
      <w:r>
        <w:rPr>
          <w:rFonts w:hint="eastAsia" w:ascii="Times New Roman" w:hAnsi="Times New Roman" w:eastAsia="仿宋_GB2312" w:cs="Times New Roman"/>
          <w:kern w:val="0"/>
          <w:sz w:val="32"/>
          <w:szCs w:val="32"/>
          <w:lang w:val="en-US" w:eastAsia="zh-CN"/>
        </w:rPr>
        <w:t>tt</w:t>
      </w:r>
      <w:r>
        <w:rPr>
          <w:rFonts w:hint="eastAsia" w:ascii="Times New Roman" w:hAnsi="Times New Roman" w:eastAsia="仿宋_GB2312" w:cs="Times New Roman"/>
          <w:kern w:val="0"/>
          <w:sz w:val="32"/>
          <w:szCs w:val="32"/>
        </w:rPr>
        <w:t>ers not covered in this agreement will be solved through freewill negotiation so that the aim of this agreement is realized.</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 xml:space="preserve">第八条  本协议一式三份，甲乙双方、收养登记机关各执一份。 </w:t>
      </w:r>
    </w:p>
    <w:p>
      <w:pPr>
        <w:keepNext w:val="0"/>
        <w:keepLines w:val="0"/>
        <w:pageBreakBefore w:val="0"/>
        <w:widowControl/>
        <w:kinsoku/>
        <w:wordWrap/>
        <w:overflowPunct/>
        <w:topLinePunct w:val="0"/>
        <w:autoSpaceDE/>
        <w:autoSpaceDN/>
        <w:bidi w:val="0"/>
        <w:adjustRightInd/>
        <w:snapToGrid/>
        <w:spacing w:before="150" w:after="150" w:line="600" w:lineRule="exact"/>
        <w:ind w:firstLine="640" w:firstLineChars="200"/>
        <w:jc w:val="both"/>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Article 8  This agreement is in triplets, with each Party and the adoption registry department holding one.</w:t>
      </w:r>
    </w:p>
    <w:p>
      <w:pPr>
        <w:keepNext w:val="0"/>
        <w:keepLines w:val="0"/>
        <w:pageBreakBefore w:val="0"/>
        <w:widowControl/>
        <w:kinsoku/>
        <w:wordWrap/>
        <w:overflowPunct/>
        <w:topLinePunct w:val="0"/>
        <w:autoSpaceDE/>
        <w:autoSpaceDN/>
        <w:bidi w:val="0"/>
        <w:adjustRightInd/>
        <w:snapToGrid/>
        <w:spacing w:before="150" w:after="150" w:line="600" w:lineRule="exact"/>
        <w:jc w:val="left"/>
        <w:textAlignment w:val="auto"/>
        <w:rPr>
          <w:rFonts w:hint="eastAsia" w:ascii="仿宋_GB2312" w:hAnsi="Verdana"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before="150" w:after="150" w:line="600" w:lineRule="exact"/>
        <w:jc w:val="left"/>
        <w:textAlignment w:val="auto"/>
        <w:rPr>
          <w:rFonts w:hint="eastAsia" w:ascii="仿宋_GB2312" w:hAnsi="Verdana"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before="150" w:after="150" w:line="600" w:lineRule="exact"/>
        <w:jc w:val="left"/>
        <w:textAlignment w:val="auto"/>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 xml:space="preserve">甲方（签名/盖章）： </w:t>
      </w:r>
      <w:r>
        <w:rPr>
          <w:rFonts w:hint="eastAsia" w:ascii="Verdana" w:hAnsi="Verdana" w:eastAsia="仿宋_GB2312" w:cs="宋体"/>
          <w:kern w:val="0"/>
          <w:sz w:val="32"/>
          <w:szCs w:val="32"/>
        </w:rPr>
        <w:t xml:space="preserve">                </w:t>
      </w:r>
      <w:r>
        <w:rPr>
          <w:rFonts w:hint="eastAsia" w:ascii="Verdana" w:hAnsi="Verdana" w:eastAsia="仿宋_GB2312" w:cs="宋体"/>
          <w:kern w:val="0"/>
          <w:sz w:val="32"/>
          <w:szCs w:val="32"/>
          <w:lang w:val="en-US" w:eastAsia="zh-CN"/>
        </w:rPr>
        <w:t xml:space="preserve"> </w:t>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乙方（盖章）：</w:t>
      </w:r>
    </w:p>
    <w:p>
      <w:pPr>
        <w:keepNext w:val="0"/>
        <w:keepLines w:val="0"/>
        <w:pageBreakBefore w:val="0"/>
        <w:widowControl/>
        <w:kinsoku/>
        <w:wordWrap/>
        <w:overflowPunct/>
        <w:topLinePunct w:val="0"/>
        <w:autoSpaceDE/>
        <w:autoSpaceDN/>
        <w:bidi w:val="0"/>
        <w:adjustRightInd/>
        <w:snapToGrid/>
        <w:spacing w:before="150" w:after="150" w:line="600" w:lineRule="exact"/>
        <w:jc w:val="both"/>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Party A (Signature/stamp):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Party B (stamp):</w:t>
      </w:r>
    </w:p>
    <w:p>
      <w:pPr>
        <w:keepNext w:val="0"/>
        <w:keepLines w:val="0"/>
        <w:pageBreakBefore w:val="0"/>
        <w:widowControl/>
        <w:kinsoku/>
        <w:wordWrap/>
        <w:overflowPunct/>
        <w:topLinePunct w:val="0"/>
        <w:autoSpaceDE/>
        <w:autoSpaceDN/>
        <w:bidi w:val="0"/>
        <w:adjustRightInd/>
        <w:snapToGrid/>
        <w:spacing w:before="150" w:after="150" w:line="600" w:lineRule="exact"/>
        <w:jc w:val="left"/>
        <w:textAlignment w:val="auto"/>
        <w:rPr>
          <w:rFonts w:hint="eastAsia" w:ascii="仿宋_GB2312" w:hAnsi="Verdana" w:eastAsia="仿宋_GB2312" w:cs="宋体"/>
          <w:kern w:val="0"/>
          <w:sz w:val="32"/>
          <w:szCs w:val="32"/>
        </w:rPr>
      </w:pPr>
      <w:r>
        <w:rPr>
          <w:rFonts w:hint="eastAsia" w:ascii="Verdana" w:hAnsi="Verdana" w:eastAsia="仿宋_GB2312" w:cs="宋体"/>
          <w:kern w:val="0"/>
          <w:sz w:val="32"/>
          <w:szCs w:val="32"/>
        </w:rPr>
        <w:t>                              </w:t>
      </w:r>
      <w:r>
        <w:rPr>
          <w:rFonts w:hint="eastAsia" w:ascii="Verdana" w:hAnsi="Verdana" w:eastAsia="仿宋_GB2312" w:cs="宋体"/>
          <w:kern w:val="0"/>
          <w:sz w:val="32"/>
          <w:szCs w:val="32"/>
          <w:lang w:val="en-US" w:eastAsia="zh-CN"/>
        </w:rPr>
        <w:t xml:space="preserve">             </w:t>
      </w:r>
      <w:r>
        <w:rPr>
          <w:rFonts w:hint="eastAsia" w:ascii="仿宋_GB2312" w:hAnsi="Verdana" w:eastAsia="仿宋_GB2312" w:cs="宋体"/>
          <w:kern w:val="0"/>
          <w:sz w:val="32"/>
          <w:szCs w:val="32"/>
        </w:rPr>
        <w:t>负责人：</w:t>
      </w:r>
    </w:p>
    <w:p>
      <w:pPr>
        <w:keepNext w:val="0"/>
        <w:keepLines w:val="0"/>
        <w:pageBreakBefore w:val="0"/>
        <w:widowControl/>
        <w:kinsoku/>
        <w:wordWrap/>
        <w:overflowPunct/>
        <w:topLinePunct w:val="0"/>
        <w:autoSpaceDE/>
        <w:autoSpaceDN/>
        <w:bidi w:val="0"/>
        <w:adjustRightInd/>
        <w:snapToGrid/>
        <w:spacing w:before="150" w:after="150" w:line="600" w:lineRule="exact"/>
        <w:ind w:firstLine="5440" w:firstLineChars="1700"/>
        <w:jc w:val="both"/>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Peron in charge:</w:t>
      </w:r>
    </w:p>
    <w:p>
      <w:pPr>
        <w:keepNext w:val="0"/>
        <w:keepLines w:val="0"/>
        <w:pageBreakBefore w:val="0"/>
        <w:widowControl/>
        <w:kinsoku/>
        <w:wordWrap/>
        <w:overflowPunct/>
        <w:topLinePunct w:val="0"/>
        <w:autoSpaceDE/>
        <w:autoSpaceDN/>
        <w:bidi w:val="0"/>
        <w:adjustRightInd/>
        <w:snapToGrid/>
        <w:spacing w:before="150" w:after="150" w:line="600" w:lineRule="exact"/>
        <w:ind w:left="3840" w:leftChars="1200" w:firstLine="1760" w:firstLineChars="550"/>
        <w:jc w:val="left"/>
        <w:textAlignment w:val="auto"/>
        <w:rPr>
          <w:rFonts w:hint="eastAsia" w:ascii="仿宋_GB2312" w:hAnsi="Verdana" w:eastAsia="仿宋_GB2312" w:cs="宋体"/>
          <w:kern w:val="0"/>
          <w:sz w:val="32"/>
          <w:szCs w:val="32"/>
        </w:rPr>
      </w:pP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签订时间：</w:t>
      </w:r>
      <w:r>
        <w:rPr>
          <w:rFonts w:hint="eastAsia" w:ascii="仿宋_GB2312" w:hAnsi="Verdana" w:eastAsia="仿宋_GB2312" w:cs="宋体"/>
          <w:kern w:val="0"/>
          <w:sz w:val="32"/>
          <w:szCs w:val="32"/>
          <w:lang w:val="en-US" w:eastAsia="zh-CN"/>
        </w:rPr>
        <w:t xml:space="preserve">   </w:t>
      </w:r>
      <w:r>
        <w:rPr>
          <w:rFonts w:hint="eastAsia" w:ascii="仿宋_GB2312" w:hAnsi="Verdana" w:eastAsia="仿宋_GB2312" w:cs="宋体"/>
          <w:kern w:val="0"/>
          <w:sz w:val="32"/>
          <w:szCs w:val="32"/>
        </w:rPr>
        <w:t xml:space="preserve">年 </w:t>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月 </w:t>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日</w:t>
      </w:r>
    </w:p>
    <w:p>
      <w:pPr>
        <w:keepNext w:val="0"/>
        <w:keepLines w:val="0"/>
        <w:pageBreakBefore w:val="0"/>
        <w:widowControl/>
        <w:kinsoku/>
        <w:wordWrap/>
        <w:overflowPunct/>
        <w:topLinePunct w:val="0"/>
        <w:autoSpaceDE/>
        <w:autoSpaceDN/>
        <w:bidi w:val="0"/>
        <w:adjustRightInd/>
        <w:snapToGrid/>
        <w:spacing w:before="150" w:after="150" w:line="600" w:lineRule="exact"/>
        <w:jc w:val="left"/>
        <w:textAlignment w:val="auto"/>
        <w:rPr>
          <w:rFonts w:hint="eastAsia" w:ascii="Times New Roman" w:hAnsi="Times New Roman" w:eastAsia="仿宋_GB2312" w:cs="Times New Roman"/>
          <w:kern w:val="0"/>
          <w:sz w:val="32"/>
          <w:szCs w:val="32"/>
        </w:rPr>
      </w:pPr>
      <w:r>
        <w:rPr>
          <w:rFonts w:hint="eastAsia" w:ascii="Verdana" w:hAnsi="Verdana" w:eastAsia="仿宋_GB2312" w:cs="宋体"/>
          <w:kern w:val="0"/>
          <w:sz w:val="32"/>
          <w:szCs w:val="32"/>
        </w:rPr>
        <w:t>                            </w:t>
      </w:r>
      <w:r>
        <w:rPr>
          <w:rFonts w:hint="eastAsia" w:ascii="Verdana" w:hAnsi="Verdana" w:eastAsia="仿宋_GB2312" w:cs="宋体"/>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Date: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 (DD/MM/YY)</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E"/>
    <w:rsid w:val="000E1360"/>
    <w:rsid w:val="003C1AA1"/>
    <w:rsid w:val="004E6224"/>
    <w:rsid w:val="00673F9F"/>
    <w:rsid w:val="00720620"/>
    <w:rsid w:val="008E1BD2"/>
    <w:rsid w:val="009E27FE"/>
    <w:rsid w:val="00A95FB1"/>
    <w:rsid w:val="00AD2F2E"/>
    <w:rsid w:val="00AF7572"/>
    <w:rsid w:val="00EA4557"/>
    <w:rsid w:val="00F5652B"/>
    <w:rsid w:val="00FD67DD"/>
    <w:rsid w:val="040E2E7E"/>
    <w:rsid w:val="07E31F46"/>
    <w:rsid w:val="61C66C5F"/>
    <w:rsid w:val="64D875EA"/>
    <w:rsid w:val="77B654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32"/>
      <w:szCs w:val="36"/>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customStyle="1" w:styleId="5">
    <w:name w:val="pa-8"/>
    <w:basedOn w:val="1"/>
    <w:uiPriority w:val="0"/>
    <w:pPr>
      <w:widowControl/>
      <w:spacing w:before="150" w:after="150"/>
      <w:jc w:val="left"/>
    </w:pPr>
    <w:rPr>
      <w:rFonts w:ascii="宋体" w:hAnsi="宋体" w:cs="宋体"/>
      <w:kern w:val="0"/>
      <w:sz w:val="24"/>
      <w:szCs w:val="24"/>
    </w:rPr>
  </w:style>
  <w:style w:type="paragraph" w:customStyle="1" w:styleId="6">
    <w:name w:val="pa-9"/>
    <w:basedOn w:val="1"/>
    <w:uiPriority w:val="0"/>
    <w:pPr>
      <w:widowControl/>
      <w:spacing w:before="150" w:after="150"/>
      <w:jc w:val="left"/>
    </w:pPr>
    <w:rPr>
      <w:rFonts w:ascii="宋体" w:hAnsi="宋体" w:cs="宋体"/>
      <w:kern w:val="0"/>
      <w:sz w:val="24"/>
      <w:szCs w:val="24"/>
    </w:rPr>
  </w:style>
  <w:style w:type="paragraph" w:customStyle="1" w:styleId="7">
    <w:name w:val="pa-6"/>
    <w:basedOn w:val="1"/>
    <w:uiPriority w:val="0"/>
    <w:pPr>
      <w:widowControl/>
      <w:spacing w:before="150" w:after="150"/>
      <w:jc w:val="left"/>
    </w:pPr>
    <w:rPr>
      <w:rFonts w:ascii="宋体" w:hAnsi="宋体" w:cs="宋体"/>
      <w:kern w:val="0"/>
      <w:sz w:val="24"/>
      <w:szCs w:val="24"/>
    </w:rPr>
  </w:style>
  <w:style w:type="paragraph" w:customStyle="1" w:styleId="8">
    <w:name w:val="pa-5"/>
    <w:basedOn w:val="1"/>
    <w:uiPriority w:val="0"/>
    <w:pPr>
      <w:widowControl/>
      <w:spacing w:before="150" w:after="150"/>
      <w:jc w:val="left"/>
    </w:pPr>
    <w:rPr>
      <w:rFonts w:ascii="宋体" w:hAnsi="宋体" w:cs="宋体"/>
      <w:kern w:val="0"/>
      <w:sz w:val="24"/>
      <w:szCs w:val="24"/>
    </w:rPr>
  </w:style>
  <w:style w:type="paragraph" w:customStyle="1" w:styleId="9">
    <w:name w:val="pa-0"/>
    <w:basedOn w:val="1"/>
    <w:uiPriority w:val="0"/>
    <w:pPr>
      <w:widowControl/>
      <w:spacing w:before="150" w:after="150"/>
      <w:jc w:val="left"/>
    </w:pPr>
    <w:rPr>
      <w:rFonts w:ascii="宋体" w:hAnsi="宋体" w:cs="宋体"/>
      <w:kern w:val="0"/>
      <w:sz w:val="24"/>
      <w:szCs w:val="24"/>
    </w:rPr>
  </w:style>
  <w:style w:type="paragraph" w:customStyle="1" w:styleId="10">
    <w:name w:val="pa-3"/>
    <w:basedOn w:val="1"/>
    <w:uiPriority w:val="0"/>
    <w:pPr>
      <w:widowControl/>
      <w:spacing w:before="150" w:after="150"/>
      <w:jc w:val="left"/>
    </w:pPr>
    <w:rPr>
      <w:rFonts w:ascii="宋体" w:hAnsi="宋体" w:cs="宋体"/>
      <w:kern w:val="0"/>
      <w:sz w:val="24"/>
      <w:szCs w:val="24"/>
    </w:rPr>
  </w:style>
  <w:style w:type="paragraph" w:customStyle="1" w:styleId="11">
    <w:name w:val="pa-1"/>
    <w:basedOn w:val="1"/>
    <w:uiPriority w:val="0"/>
    <w:pPr>
      <w:widowControl/>
      <w:spacing w:before="150" w:after="150"/>
      <w:jc w:val="left"/>
    </w:pPr>
    <w:rPr>
      <w:rFonts w:ascii="宋体" w:hAnsi="宋体" w:cs="宋体"/>
      <w:kern w:val="0"/>
      <w:sz w:val="24"/>
      <w:szCs w:val="24"/>
    </w:rPr>
  </w:style>
  <w:style w:type="paragraph" w:customStyle="1" w:styleId="12">
    <w:name w:val="pa-2"/>
    <w:basedOn w:val="1"/>
    <w:uiPriority w:val="0"/>
    <w:pPr>
      <w:widowControl/>
      <w:spacing w:before="150" w:after="150"/>
      <w:jc w:val="left"/>
    </w:pPr>
    <w:rPr>
      <w:rFonts w:ascii="宋体" w:hAnsi="宋体" w:cs="宋体"/>
      <w:kern w:val="0"/>
      <w:sz w:val="24"/>
      <w:szCs w:val="24"/>
    </w:rPr>
  </w:style>
  <w:style w:type="paragraph" w:customStyle="1" w:styleId="13">
    <w:name w:val="pa-11"/>
    <w:basedOn w:val="1"/>
    <w:uiPriority w:val="0"/>
    <w:pPr>
      <w:widowControl/>
      <w:spacing w:before="150" w:after="150"/>
      <w:jc w:val="left"/>
    </w:pPr>
    <w:rPr>
      <w:rFonts w:ascii="宋体" w:hAnsi="宋体" w:cs="宋体"/>
      <w:kern w:val="0"/>
      <w:sz w:val="24"/>
      <w:szCs w:val="24"/>
    </w:rPr>
  </w:style>
  <w:style w:type="paragraph" w:customStyle="1" w:styleId="14">
    <w:name w:val="pa-10"/>
    <w:basedOn w:val="1"/>
    <w:uiPriority w:val="0"/>
    <w:pPr>
      <w:widowControl/>
      <w:spacing w:before="150" w:after="150"/>
      <w:jc w:val="left"/>
    </w:pPr>
    <w:rPr>
      <w:rFonts w:ascii="宋体" w:hAnsi="宋体" w:cs="宋体"/>
      <w:kern w:val="0"/>
      <w:sz w:val="24"/>
      <w:szCs w:val="24"/>
    </w:rPr>
  </w:style>
  <w:style w:type="paragraph" w:customStyle="1" w:styleId="15">
    <w:name w:val="pa-4"/>
    <w:basedOn w:val="1"/>
    <w:uiPriority w:val="0"/>
    <w:pPr>
      <w:widowControl/>
      <w:spacing w:before="150" w:after="150"/>
      <w:jc w:val="left"/>
    </w:pPr>
    <w:rPr>
      <w:rFonts w:ascii="宋体" w:hAnsi="宋体" w:cs="宋体"/>
      <w:kern w:val="0"/>
      <w:sz w:val="24"/>
      <w:szCs w:val="24"/>
    </w:rPr>
  </w:style>
  <w:style w:type="character" w:customStyle="1" w:styleId="16">
    <w:name w:val="ca-3"/>
    <w:basedOn w:val="4"/>
    <w:uiPriority w:val="0"/>
  </w:style>
  <w:style w:type="character" w:customStyle="1" w:styleId="17">
    <w:name w:val="ca-8"/>
    <w:basedOn w:val="4"/>
    <w:uiPriority w:val="0"/>
  </w:style>
  <w:style w:type="character" w:customStyle="1" w:styleId="18">
    <w:name w:val="ca-6"/>
    <w:basedOn w:val="4"/>
    <w:uiPriority w:val="0"/>
  </w:style>
  <w:style w:type="character" w:customStyle="1" w:styleId="19">
    <w:name w:val="ca-4"/>
    <w:basedOn w:val="4"/>
    <w:uiPriority w:val="0"/>
  </w:style>
  <w:style w:type="character" w:customStyle="1" w:styleId="20">
    <w:name w:val="ca-9"/>
    <w:basedOn w:val="4"/>
    <w:uiPriority w:val="0"/>
  </w:style>
  <w:style w:type="character" w:customStyle="1" w:styleId="21">
    <w:name w:val="ca-5"/>
    <w:basedOn w:val="4"/>
    <w:uiPriority w:val="0"/>
  </w:style>
  <w:style w:type="character" w:customStyle="1" w:styleId="22">
    <w:name w:val="ca-1"/>
    <w:basedOn w:val="4"/>
    <w:uiPriority w:val="0"/>
  </w:style>
  <w:style w:type="character" w:customStyle="1" w:styleId="23">
    <w:name w:val="ca-7"/>
    <w:basedOn w:val="4"/>
    <w:uiPriority w:val="0"/>
  </w:style>
  <w:style w:type="character" w:customStyle="1" w:styleId="24">
    <w:name w:val="ca-2"/>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579</Words>
  <Characters>3303</Characters>
  <Lines>27</Lines>
  <Paragraphs>7</Paragraphs>
  <TotalTime>6</TotalTime>
  <ScaleCrop>false</ScaleCrop>
  <LinksUpToDate>false</LinksUpToDate>
  <CharactersWithSpaces>3875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2012-03-23T09:20:00Z</dcterms:created>
  <dc:creator>User</dc:creator>
  <cp:lastModifiedBy>孟澜</cp:lastModifiedBy>
  <cp:lastPrinted>2012-08-07T02:02:00Z</cp:lastPrinted>
  <dcterms:modified xsi:type="dcterms:W3CDTF">2023-01-04T06:16:41Z</dcterms:modified>
  <dc:title>涉外收养捐赠协议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