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Times New Roman" w:hAnsi="Times New Roman" w:eastAsia="黑体" w:cs="Times New Roman"/>
          <w:color w:val="000000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lang w:val="en-US" w:eastAsia="zh-CN"/>
        </w:rPr>
        <w:t>1</w:t>
      </w:r>
    </w:p>
    <w:p>
      <w:pPr>
        <w:spacing w:line="360" w:lineRule="auto"/>
        <w:jc w:val="left"/>
        <w:rPr>
          <w:rFonts w:hint="eastAsia" w:ascii="Times New Roman" w:hAnsi="Times New Roman" w:eastAsia="黑体" w:cs="Times New Roman"/>
          <w:color w:val="00000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年民政部部级课题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（或参选论文）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基本情况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表</w:t>
      </w:r>
    </w:p>
    <w:p>
      <w:pPr>
        <w:pStyle w:val="5"/>
        <w:rPr>
          <w:rFonts w:hint="eastAsia"/>
          <w:color w:val="auto"/>
        </w:rPr>
      </w:pP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9"/>
        <w:gridCol w:w="2359"/>
        <w:gridCol w:w="2280"/>
        <w:gridCol w:w="224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8844" w:type="dxa"/>
            <w:gridSpan w:val="4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 题 相 关 信 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0" w:firstLineChars="0"/>
              <w:jc w:val="left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业务类别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参与单位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844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 题 负 责 人 信 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  <w:r>
              <w:rPr>
                <w:rStyle w:val="15"/>
                <w:rFonts w:hint="eastAsia" w:ascii="方正书宋_GBK" w:hAnsi="方正书宋_GBK" w:eastAsia="方正书宋_GBK" w:cs="方正书宋_GBK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8844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 系 人 信 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  <w:r>
              <w:rPr>
                <w:rStyle w:val="15"/>
                <w:rFonts w:hint="eastAsia" w:ascii="方正书宋_GBK" w:hAnsi="方正书宋_GBK" w:eastAsia="方正书宋_GBK" w:cs="方正书宋_GBK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844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 寄 信 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省、自治区、直辖市/新疆生产建设兵团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邮寄地址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8844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 题 其 他 参 与 人 信 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职务/</w:t>
            </w:r>
            <w:r>
              <w:rPr>
                <w:rStyle w:val="14"/>
                <w:rFonts w:hint="eastAsia" w:ascii="方正书宋_GBK" w:hAnsi="方正书宋_GBK" w:eastAsia="方正书宋_GBK" w:cs="方正书宋_GBK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职称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959" w:type="dxa"/>
            <w:tcBorders>
              <w:top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5"/>
        <w:rPr>
          <w:rFonts w:hint="eastAsia" w:ascii="Times New Roman" w:hAnsi="Times New Roman" w:eastAsia="宋体"/>
          <w:color w:val="auto"/>
          <w:highlight w:val="none"/>
          <w:lang w:val="en-US" w:eastAsia="zh-CN"/>
        </w:rPr>
      </w:pPr>
    </w:p>
    <w:p>
      <w:pPr>
        <w:pStyle w:val="5"/>
        <w:rPr>
          <w:rFonts w:hint="eastAsia" w:ascii="Times New Roman" w:hAnsi="Times New Roman" w:eastAsia="宋体"/>
          <w:color w:val="auto"/>
          <w:highlight w:val="none"/>
          <w:lang w:val="en-US" w:eastAsia="zh-CN"/>
        </w:rPr>
      </w:pPr>
    </w:p>
    <w:p>
      <w:pPr>
        <w:pStyle w:val="5"/>
        <w:rPr>
          <w:rFonts w:hint="eastAsia" w:ascii="Times New Roman" w:hAnsi="Times New Roman" w:eastAsia="宋体"/>
          <w:color w:val="auto"/>
          <w:highlight w:val="none"/>
          <w:lang w:val="en-US" w:eastAsia="zh-CN"/>
        </w:rPr>
      </w:pPr>
    </w:p>
    <w:p>
      <w:pPr>
        <w:pStyle w:val="5"/>
        <w:rPr>
          <w:rFonts w:hint="eastAsia" w:ascii="Times New Roman" w:hAnsi="Times New Roman" w:eastAsia="宋体"/>
          <w:color w:val="auto"/>
          <w:highlight w:val="none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2" w:hRule="atLeast"/>
          <w:jc w:val="center"/>
        </w:trPr>
        <w:tc>
          <w:tcPr>
            <w:tcW w:w="8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after="313" w:afterLines="100" w:line="600" w:lineRule="exact"/>
              <w:ind w:firstLine="0" w:firstLineChars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color w:val="auto"/>
                <w:sz w:val="21"/>
                <w:szCs w:val="21"/>
              </w:rPr>
              <w:t>XXX课题论证报告</w:t>
            </w:r>
            <w:r>
              <w:rPr>
                <w:rFonts w:hint="eastAsia" w:ascii="方正书宋_GBK" w:hAnsi="方正书宋_GBK" w:eastAsia="方正书宋_GBK" w:cs="方正书宋_GBK"/>
                <w:b w:val="0"/>
                <w:bCs/>
                <w:color w:val="auto"/>
                <w:sz w:val="21"/>
                <w:szCs w:val="21"/>
                <w:lang w:eastAsia="zh-CN"/>
              </w:rPr>
              <w:t>提纲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</w:rPr>
              <w:t>1.本课题研究现状述评及研究意义；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</w:rPr>
              <w:t>2.研究的主要内容、基本思路和方法、重点难点、主要观点及创新之处；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</w:rPr>
              <w:t>3.预期成果（</w:t>
            </w:r>
            <w:r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拟</w:t>
            </w:r>
            <w:r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</w:rPr>
              <w:t>提出的建议和创新的理论）；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</w:rPr>
              <w:t>4.研究条件和保证。</w:t>
            </w:r>
          </w:p>
          <w:p>
            <w:pPr>
              <w:ind w:firstLine="0" w:firstLineChars="0"/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</w:rPr>
            </w:pPr>
          </w:p>
        </w:tc>
      </w:tr>
    </w:tbl>
    <w:p>
      <w:pPr>
        <w:spacing w:line="600" w:lineRule="exact"/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1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18"/>
          <w:kern w:val="0"/>
          <w:sz w:val="32"/>
          <w:szCs w:val="32"/>
          <w:shd w:val="clear" w:color="auto" w:fill="FFFFFF"/>
          <w:lang w:val="en-US" w:eastAsia="zh-CN" w:bidi="ar-SA"/>
        </w:rPr>
        <w:t>注意事项：</w:t>
      </w:r>
    </w:p>
    <w:p>
      <w:pPr>
        <w:pStyle w:val="5"/>
        <w:spacing w:line="600" w:lineRule="exact"/>
        <w:ind w:left="0" w:leftChars="0"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1.请到民政部门户网站下载《2025年民政部部级课题（或参选论文）基本情况表》。请勿改动表格，包括且不限于新建、分割、删除、合并等。</w:t>
      </w:r>
    </w:p>
    <w:p>
      <w:pPr>
        <w:pStyle w:val="5"/>
        <w:spacing w:line="600" w:lineRule="exact"/>
        <w:ind w:left="0" w:leftChars="0"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2.业务类别请按如下分类填写：社会组织、社会救助、 区划地名、社会事务、老龄工作、养老服务、儿童福利、慈善事业和民政综合。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3.申报单位是指课题负责人所在的单位，只能填写一个。课题其他参与人可填写多个。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4.请将正文放在表格后面。文件名命名时，请按照“业务类别+课题负责人姓名+课题或论文名称”命名。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5.涉及地址、单位的地方请写全称。比如，云南省昆明市盘龙区XXX路XXX号。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6.课题论证报告请按提纲要求提供。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5"/>
        <w:rPr>
          <w:rFonts w:hint="default" w:ascii="Times New Roman" w:hAnsi="Times New Roman" w:eastAsia="宋体" w:cs="Times New Roman"/>
          <w:color w:val="00000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NjI2NWU3MjRkOGU3MGY0OWIxYWNiMjdhZTdhYWMifQ=="/>
  </w:docVars>
  <w:rsids>
    <w:rsidRoot w:val="4BC67B94"/>
    <w:rsid w:val="01E41B1F"/>
    <w:rsid w:val="02EC6F7B"/>
    <w:rsid w:val="0AA26C66"/>
    <w:rsid w:val="16530F03"/>
    <w:rsid w:val="1B5D99AE"/>
    <w:rsid w:val="1C954E9B"/>
    <w:rsid w:val="20BA3949"/>
    <w:rsid w:val="36016410"/>
    <w:rsid w:val="4ABF4BFE"/>
    <w:rsid w:val="4BC67B94"/>
    <w:rsid w:val="55DC4043"/>
    <w:rsid w:val="580C5702"/>
    <w:rsid w:val="58A5249C"/>
    <w:rsid w:val="5E710CEF"/>
    <w:rsid w:val="623F57B9"/>
    <w:rsid w:val="64DC3A41"/>
    <w:rsid w:val="691E18AB"/>
    <w:rsid w:val="69886158"/>
    <w:rsid w:val="6F7F1FC4"/>
    <w:rsid w:val="777623B2"/>
    <w:rsid w:val="77B431E9"/>
    <w:rsid w:val="7C2C14BD"/>
    <w:rsid w:val="7CE806E8"/>
    <w:rsid w:val="7CFBD0E8"/>
    <w:rsid w:val="7F9FDF04"/>
    <w:rsid w:val="DD965437"/>
    <w:rsid w:val="DFBBE2C3"/>
    <w:rsid w:val="ED7140C0"/>
    <w:rsid w:val="EFFF16ED"/>
    <w:rsid w:val="FEE2F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semiHidden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">
    <w:name w:val="font4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71"/>
    <w:basedOn w:val="9"/>
    <w:qFormat/>
    <w:uiPriority w:val="0"/>
    <w:rPr>
      <w:rFonts w:hint="default" w:ascii="Times New Roman" w:hAnsi="Times New Roman" w:cs="Times New Roman"/>
      <w:b/>
      <w:color w:val="FFFFFF"/>
      <w:sz w:val="21"/>
      <w:szCs w:val="21"/>
      <w:u w:val="none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b/>
      <w:color w:val="FFFFFF"/>
      <w:sz w:val="21"/>
      <w:szCs w:val="21"/>
      <w:u w:val="none"/>
    </w:rPr>
  </w:style>
  <w:style w:type="character" w:customStyle="1" w:styleId="14">
    <w:name w:val="font21"/>
    <w:basedOn w:val="9"/>
    <w:qFormat/>
    <w:uiPriority w:val="0"/>
    <w:rPr>
      <w:rFonts w:hint="eastAsia" w:ascii="宋体" w:hAnsi="宋体" w:eastAsia="宋体" w:cs="宋体"/>
      <w:b/>
      <w:color w:val="FFFFFF"/>
      <w:sz w:val="24"/>
      <w:szCs w:val="24"/>
      <w:u w:val="none"/>
    </w:rPr>
  </w:style>
  <w:style w:type="character" w:customStyle="1" w:styleId="15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221</Words>
  <Characters>230</Characters>
  <Lines>0</Lines>
  <Paragraphs>0</Paragraphs>
  <TotalTime>1</TotalTime>
  <ScaleCrop>false</ScaleCrop>
  <LinksUpToDate>false</LinksUpToDate>
  <CharactersWithSpaces>281</CharactersWithSpaces>
  <Application>WPS Office_11.8.2.11961_F1E327BC-269C-435d-A152-05C5408002CA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2023-01-05T18:26:00Z</dcterms:created>
  <dc:creator>xu</dc:creator>
  <cp:lastModifiedBy>user</cp:lastModifiedBy>
  <cp:lastPrinted>2024-11-26T17:31:28Z</cp:lastPrinted>
  <dcterms:modified xsi:type="dcterms:W3CDTF">2024-11-26T17:48:32Z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2052-11.8.2.11961</vt:lpwstr>
  </property>
  <property fmtid="{D5CDD505-2E9C-101B-9397-08002B2CF9AE}" pid="3" name="ICV">
    <vt:lpwstr>AACE807F836247ECA951F7743C01ED0E_13</vt:lpwstr>
  </property>
</Properties>
</file>